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06097" w14:textId="5748EF92" w:rsidR="00867676" w:rsidRDefault="00867676" w:rsidP="00867676">
      <w:pPr>
        <w:jc w:val="right"/>
        <w:rPr>
          <w:rFonts w:ascii="Times New Roman" w:hAnsi="Times New Roman"/>
          <w:b/>
        </w:rPr>
      </w:pPr>
      <w:r w:rsidRPr="007868AF">
        <w:rPr>
          <w:rFonts w:ascii="Times New Roman" w:hAnsi="Times New Roman"/>
          <w:b/>
          <w:lang w:val="ru-RU"/>
        </w:rPr>
        <w:t>О. Авраменко</w:t>
      </w:r>
      <w:r w:rsidR="009138BD">
        <w:rPr>
          <w:rFonts w:ascii="Times New Roman" w:hAnsi="Times New Roman"/>
          <w:b/>
          <w:lang w:val="ru-RU"/>
        </w:rPr>
        <w:t>, З. Тищенко</w:t>
      </w:r>
      <w:r w:rsidRPr="00B81501">
        <w:rPr>
          <w:rFonts w:ascii="Times New Roman" w:hAnsi="Times New Roman"/>
          <w:b/>
        </w:rPr>
        <w:t xml:space="preserve"> </w:t>
      </w:r>
    </w:p>
    <w:p w14:paraId="407DBD2A" w14:textId="7C01A1FD" w:rsidR="00154FFB" w:rsidRDefault="00154FFB" w:rsidP="00154FFB">
      <w:pPr>
        <w:jc w:val="center"/>
        <w:rPr>
          <w:rFonts w:ascii="Times New Roman" w:hAnsi="Times New Roman"/>
          <w:b/>
        </w:rPr>
      </w:pPr>
      <w:r w:rsidRPr="00B81501">
        <w:rPr>
          <w:rFonts w:ascii="Times New Roman" w:hAnsi="Times New Roman"/>
          <w:b/>
        </w:rPr>
        <w:t>ОРІЄНТОВНИЙ КАЛЕНДАРНО-ТЕМАТИЧНИЙ ПЛАН</w:t>
      </w:r>
    </w:p>
    <w:p w14:paraId="32CEDDAF" w14:textId="77777777" w:rsidR="00154FFB" w:rsidRPr="00B81501" w:rsidRDefault="00154FFB" w:rsidP="00154FFB">
      <w:pPr>
        <w:jc w:val="center"/>
        <w:rPr>
          <w:rFonts w:ascii="Times New Roman" w:hAnsi="Times New Roman"/>
          <w:b/>
        </w:rPr>
      </w:pPr>
    </w:p>
    <w:p w14:paraId="451B4BDB" w14:textId="77777777" w:rsidR="00154FFB" w:rsidRDefault="00154FFB" w:rsidP="00154FFB">
      <w:pPr>
        <w:jc w:val="center"/>
        <w:rPr>
          <w:rFonts w:ascii="Times New Roman" w:hAnsi="Times New Roman"/>
          <w:b/>
        </w:rPr>
      </w:pPr>
      <w:r w:rsidRPr="00B81501">
        <w:rPr>
          <w:rFonts w:ascii="Times New Roman" w:hAnsi="Times New Roman"/>
          <w:b/>
        </w:rPr>
        <w:t xml:space="preserve">УКРАЇНСЬКА </w:t>
      </w:r>
      <w:r>
        <w:rPr>
          <w:rFonts w:ascii="Times New Roman" w:hAnsi="Times New Roman"/>
          <w:b/>
        </w:rPr>
        <w:t>ЛІТЕРАТУРА</w:t>
      </w:r>
    </w:p>
    <w:p w14:paraId="4339DCC3" w14:textId="77777777" w:rsidR="00154FFB" w:rsidRDefault="00154FFB" w:rsidP="00154FF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 клас</w:t>
      </w:r>
    </w:p>
    <w:p w14:paraId="1DD6F444" w14:textId="77777777" w:rsidR="00154FFB" w:rsidRPr="00880A02" w:rsidRDefault="00154FFB" w:rsidP="00154FF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(70 годин на рік; 2</w:t>
      </w:r>
      <w:r w:rsidRPr="00880A02">
        <w:rPr>
          <w:rFonts w:ascii="Times New Roman" w:hAnsi="Times New Roman"/>
        </w:rPr>
        <w:t xml:space="preserve"> години на тиждень)</w:t>
      </w:r>
    </w:p>
    <w:p w14:paraId="5A659CDC" w14:textId="77777777" w:rsidR="00154FFB" w:rsidRDefault="00154FFB" w:rsidP="00154FFB">
      <w:pPr>
        <w:jc w:val="center"/>
        <w:rPr>
          <w:rFonts w:ascii="Times New Roman" w:hAnsi="Times New Roman"/>
          <w:b/>
        </w:rPr>
      </w:pPr>
    </w:p>
    <w:p w14:paraId="073F7AB1" w14:textId="11EFA507" w:rsidR="00154FFB" w:rsidRDefault="00154FFB" w:rsidP="00154FFB">
      <w:pPr>
        <w:jc w:val="both"/>
        <w:rPr>
          <w:rFonts w:ascii="Times New Roman" w:hAnsi="Times New Roman"/>
        </w:rPr>
      </w:pPr>
      <w:r w:rsidRPr="00F9101D">
        <w:rPr>
          <w:rFonts w:ascii="Times New Roman" w:hAnsi="Times New Roman"/>
          <w:b/>
          <w:color w:val="4472C4" w:themeColor="accent1"/>
        </w:rPr>
        <w:t xml:space="preserve">Модельна програма: </w:t>
      </w:r>
      <w:r w:rsidRPr="00EB318C">
        <w:rPr>
          <w:rFonts w:ascii="Times New Roman" w:hAnsi="Times New Roman"/>
        </w:rPr>
        <w:t xml:space="preserve">«Українська література. </w:t>
      </w:r>
      <w:r>
        <w:rPr>
          <w:rFonts w:ascii="Times New Roman" w:hAnsi="Times New Roman"/>
        </w:rPr>
        <w:t>7</w:t>
      </w:r>
      <w:r w:rsidR="00047C37">
        <w:rPr>
          <w:rFonts w:ascii="Times New Roman" w:hAnsi="Times New Roman"/>
        </w:rPr>
        <w:t>–</w:t>
      </w:r>
      <w:r>
        <w:rPr>
          <w:rFonts w:ascii="Times New Roman" w:hAnsi="Times New Roman"/>
        </w:rPr>
        <w:t>9</w:t>
      </w:r>
      <w:r w:rsidRPr="00EB318C">
        <w:rPr>
          <w:rFonts w:ascii="Times New Roman" w:hAnsi="Times New Roman"/>
        </w:rPr>
        <w:t xml:space="preserve"> класи для закладів ЗСО </w:t>
      </w:r>
      <w:r w:rsidRPr="00EB318C">
        <w:rPr>
          <w:rFonts w:ascii="Times New Roman" w:hAnsi="Times New Roman"/>
          <w:lang w:val="ru-RU"/>
        </w:rPr>
        <w:t>/</w:t>
      </w:r>
      <w:r w:rsidRPr="00EB318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Яценко Т. О., </w:t>
      </w:r>
      <w:proofErr w:type="spellStart"/>
      <w:r>
        <w:rPr>
          <w:rFonts w:ascii="Times New Roman" w:hAnsi="Times New Roman"/>
        </w:rPr>
        <w:t>Пахаренко</w:t>
      </w:r>
      <w:proofErr w:type="spellEnd"/>
      <w:r>
        <w:rPr>
          <w:rFonts w:ascii="Times New Roman" w:hAnsi="Times New Roman"/>
        </w:rPr>
        <w:t xml:space="preserve"> В. І., </w:t>
      </w:r>
      <w:proofErr w:type="spellStart"/>
      <w:r>
        <w:rPr>
          <w:rFonts w:ascii="Times New Roman" w:hAnsi="Times New Roman"/>
        </w:rPr>
        <w:t>Слижук</w:t>
      </w:r>
      <w:proofErr w:type="spellEnd"/>
      <w:r>
        <w:rPr>
          <w:rFonts w:ascii="Times New Roman" w:hAnsi="Times New Roman"/>
        </w:rPr>
        <w:t xml:space="preserve"> О. А., </w:t>
      </w:r>
      <w:proofErr w:type="spellStart"/>
      <w:r>
        <w:rPr>
          <w:rFonts w:ascii="Times New Roman" w:hAnsi="Times New Roman"/>
        </w:rPr>
        <w:t>Тригуб</w:t>
      </w:r>
      <w:proofErr w:type="spellEnd"/>
      <w:r>
        <w:rPr>
          <w:rFonts w:ascii="Times New Roman" w:hAnsi="Times New Roman"/>
        </w:rPr>
        <w:t xml:space="preserve"> І. А.</w:t>
      </w:r>
      <w:r w:rsidR="007F513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2023.</w:t>
      </w:r>
    </w:p>
    <w:p w14:paraId="295298D1" w14:textId="77777777" w:rsidR="00154FFB" w:rsidRDefault="00154FFB" w:rsidP="00154FFB">
      <w:pPr>
        <w:jc w:val="both"/>
        <w:rPr>
          <w:rFonts w:ascii="Times New Roman" w:hAnsi="Times New Roman"/>
        </w:rPr>
      </w:pPr>
    </w:p>
    <w:p w14:paraId="60BD4C76" w14:textId="717D4A90" w:rsidR="00154FFB" w:rsidRDefault="00154FFB" w:rsidP="00154FFB">
      <w:pPr>
        <w:jc w:val="both"/>
        <w:rPr>
          <w:rFonts w:ascii="Times New Roman" w:hAnsi="Times New Roman"/>
          <w:b/>
        </w:rPr>
      </w:pPr>
      <w:r w:rsidRPr="00F9101D">
        <w:rPr>
          <w:rFonts w:ascii="Times New Roman" w:hAnsi="Times New Roman"/>
          <w:b/>
          <w:color w:val="4472C4" w:themeColor="accent1"/>
        </w:rPr>
        <w:t>Підручник:</w:t>
      </w:r>
      <w:r w:rsidRPr="00F9101D">
        <w:rPr>
          <w:rFonts w:ascii="Times New Roman" w:hAnsi="Times New Roman"/>
          <w:color w:val="4472C4" w:themeColor="accent1"/>
        </w:rPr>
        <w:t xml:space="preserve"> </w:t>
      </w:r>
      <w:r w:rsidRPr="00720247">
        <w:rPr>
          <w:rFonts w:ascii="Times New Roman" w:hAnsi="Times New Roman"/>
        </w:rPr>
        <w:t>Авраменко О.</w:t>
      </w:r>
      <w:r>
        <w:rPr>
          <w:rFonts w:ascii="Times New Roman" w:hAnsi="Times New Roman"/>
        </w:rPr>
        <w:t xml:space="preserve"> «Українська література : </w:t>
      </w:r>
      <w:proofErr w:type="spellStart"/>
      <w:r>
        <w:rPr>
          <w:rFonts w:ascii="Times New Roman" w:hAnsi="Times New Roman"/>
        </w:rPr>
        <w:t>підруч</w:t>
      </w:r>
      <w:proofErr w:type="spellEnd"/>
      <w:r>
        <w:rPr>
          <w:rFonts w:ascii="Times New Roman" w:hAnsi="Times New Roman"/>
        </w:rPr>
        <w:t xml:space="preserve">. для 9 </w:t>
      </w:r>
      <w:proofErr w:type="spellStart"/>
      <w:r>
        <w:rPr>
          <w:rFonts w:ascii="Times New Roman" w:hAnsi="Times New Roman"/>
        </w:rPr>
        <w:t>кл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закл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загальн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середн</w:t>
      </w:r>
      <w:proofErr w:type="spellEnd"/>
      <w:r>
        <w:rPr>
          <w:rFonts w:ascii="Times New Roman" w:hAnsi="Times New Roman"/>
        </w:rPr>
        <w:t>. освіти», вид-во «Грамота», 202</w:t>
      </w:r>
      <w:r w:rsidR="007F5130">
        <w:rPr>
          <w:rFonts w:ascii="Times New Roman" w:hAnsi="Times New Roman"/>
        </w:rPr>
        <w:t>6</w:t>
      </w:r>
      <w:r w:rsidR="00047C37">
        <w:rPr>
          <w:rFonts w:ascii="Times New Roman" w:hAnsi="Times New Roman"/>
        </w:rPr>
        <w:t>.</w:t>
      </w:r>
    </w:p>
    <w:p w14:paraId="68E0F1C4" w14:textId="77777777" w:rsidR="00154FFB" w:rsidRPr="00047C37" w:rsidRDefault="00154FFB" w:rsidP="00154FFB">
      <w:pPr>
        <w:rPr>
          <w:rFonts w:ascii="Times New Roman" w:hAnsi="Times New Roman"/>
          <w:bCs/>
        </w:rPr>
      </w:pPr>
    </w:p>
    <w:p w14:paraId="18A7DF5F" w14:textId="28A60CC4" w:rsidR="00154FFB" w:rsidRPr="00154FFB" w:rsidRDefault="00154FFB" w:rsidP="00154FFB">
      <w:pPr>
        <w:jc w:val="center"/>
        <w:rPr>
          <w:rFonts w:ascii="Times New Roman" w:hAnsi="Times New Roman"/>
          <w:b/>
        </w:rPr>
      </w:pPr>
      <w:r w:rsidRPr="00154FFB">
        <w:rPr>
          <w:rFonts w:ascii="Times New Roman" w:hAnsi="Times New Roman"/>
          <w:b/>
        </w:rPr>
        <w:t>(202</w:t>
      </w:r>
      <w:r w:rsidR="00867676">
        <w:rPr>
          <w:rFonts w:ascii="Times New Roman" w:hAnsi="Times New Roman"/>
          <w:b/>
        </w:rPr>
        <w:t>6</w:t>
      </w:r>
      <w:r w:rsidRPr="00154FFB">
        <w:rPr>
          <w:rFonts w:ascii="Times New Roman" w:hAnsi="Times New Roman"/>
          <w:b/>
        </w:rPr>
        <w:t xml:space="preserve"> рік)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858"/>
        <w:gridCol w:w="5507"/>
        <w:gridCol w:w="1277"/>
        <w:gridCol w:w="1121"/>
      </w:tblGrid>
      <w:tr w:rsidR="00154FFB" w:rsidRPr="00154FFB" w14:paraId="6C30CC77" w14:textId="77777777" w:rsidTr="00CE525F">
        <w:tc>
          <w:tcPr>
            <w:tcW w:w="576" w:type="dxa"/>
          </w:tcPr>
          <w:p w14:paraId="7B30F9F4" w14:textId="77777777" w:rsidR="00154FFB" w:rsidRPr="00154FFB" w:rsidRDefault="00154FFB" w:rsidP="00154FFB">
            <w:pPr>
              <w:jc w:val="center"/>
              <w:rPr>
                <w:rFonts w:ascii="Times New Roman" w:hAnsi="Times New Roman"/>
                <w:i/>
              </w:rPr>
            </w:pPr>
            <w:r w:rsidRPr="00154FFB"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858" w:type="dxa"/>
          </w:tcPr>
          <w:p w14:paraId="20F1F98F" w14:textId="77777777" w:rsidR="00154FFB" w:rsidRPr="00154FFB" w:rsidRDefault="00154FFB" w:rsidP="00154FFB">
            <w:pPr>
              <w:jc w:val="center"/>
              <w:rPr>
                <w:rFonts w:ascii="Times New Roman" w:hAnsi="Times New Roman"/>
                <w:i/>
              </w:rPr>
            </w:pPr>
            <w:r w:rsidRPr="00154FFB">
              <w:rPr>
                <w:rFonts w:ascii="Times New Roman" w:hAnsi="Times New Roman"/>
                <w:i/>
              </w:rPr>
              <w:t>Дата</w:t>
            </w:r>
          </w:p>
        </w:tc>
        <w:tc>
          <w:tcPr>
            <w:tcW w:w="5507" w:type="dxa"/>
          </w:tcPr>
          <w:p w14:paraId="7DFF966C" w14:textId="77777777" w:rsidR="00154FFB" w:rsidRPr="00A008B1" w:rsidRDefault="00A008B1" w:rsidP="00A008B1">
            <w:pPr>
              <w:jc w:val="center"/>
              <w:rPr>
                <w:rFonts w:ascii="Times New Roman" w:hAnsi="Times New Roman"/>
                <w:i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уроку</w:t>
            </w:r>
            <w:proofErr w:type="spellEnd"/>
          </w:p>
        </w:tc>
        <w:tc>
          <w:tcPr>
            <w:tcW w:w="1277" w:type="dxa"/>
          </w:tcPr>
          <w:p w14:paraId="513AA545" w14:textId="77777777" w:rsidR="00154FFB" w:rsidRPr="00154FFB" w:rsidRDefault="00154FFB" w:rsidP="00154FFB">
            <w:pPr>
              <w:jc w:val="center"/>
              <w:rPr>
                <w:rFonts w:ascii="Times New Roman" w:hAnsi="Times New Roman"/>
                <w:i/>
                <w:lang w:val="ru-RU"/>
              </w:rPr>
            </w:pPr>
            <w:r w:rsidRPr="00154FFB">
              <w:rPr>
                <w:rFonts w:ascii="Times New Roman" w:hAnsi="Times New Roman"/>
                <w:i/>
              </w:rPr>
              <w:t xml:space="preserve">ПО </w:t>
            </w:r>
            <w:r w:rsidRPr="00154FFB">
              <w:rPr>
                <w:rFonts w:ascii="Times New Roman" w:hAnsi="Times New Roman"/>
                <w:i/>
                <w:lang w:val="ru-RU"/>
              </w:rPr>
              <w:t>/ ПР</w:t>
            </w:r>
            <w:r w:rsidR="00494E0A">
              <w:rPr>
                <w:rStyle w:val="a9"/>
                <w:rFonts w:ascii="Times New Roman" w:hAnsi="Times New Roman"/>
                <w:i/>
                <w:lang w:val="ru-RU"/>
              </w:rPr>
              <w:endnoteReference w:id="1"/>
            </w:r>
            <w:r w:rsidRPr="00154FFB">
              <w:rPr>
                <w:rFonts w:ascii="Times New Roman" w:hAnsi="Times New Roman"/>
                <w:i/>
                <w:lang w:val="ru-RU"/>
              </w:rPr>
              <w:t>,</w:t>
            </w:r>
          </w:p>
          <w:p w14:paraId="51E3219B" w14:textId="77777777" w:rsidR="00154FFB" w:rsidRPr="00A72DF9" w:rsidRDefault="00154FFB" w:rsidP="00154FFB">
            <w:pPr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 № </w:t>
            </w:r>
            <w:r w:rsidR="00A72DF9">
              <w:rPr>
                <w:rFonts w:ascii="Times New Roman" w:hAnsi="Times New Roman"/>
                <w:i/>
                <w:lang w:val="en-US"/>
              </w:rPr>
              <w:t>ГР</w:t>
            </w:r>
          </w:p>
        </w:tc>
        <w:tc>
          <w:tcPr>
            <w:tcW w:w="1121" w:type="dxa"/>
          </w:tcPr>
          <w:p w14:paraId="118D1379" w14:textId="77777777" w:rsidR="00154FFB" w:rsidRPr="00154FFB" w:rsidRDefault="00154FFB" w:rsidP="00154FFB">
            <w:pPr>
              <w:jc w:val="center"/>
              <w:rPr>
                <w:rFonts w:ascii="Times New Roman" w:hAnsi="Times New Roman"/>
                <w:i/>
              </w:rPr>
            </w:pPr>
            <w:r w:rsidRPr="00154FFB">
              <w:rPr>
                <w:rFonts w:ascii="Times New Roman" w:hAnsi="Times New Roman"/>
                <w:i/>
              </w:rPr>
              <w:t>Тип уроку</w:t>
            </w:r>
          </w:p>
        </w:tc>
      </w:tr>
      <w:tr w:rsidR="00154FFB" w:rsidRPr="00154FFB" w14:paraId="33E3F7A1" w14:textId="77777777" w:rsidTr="007E2139">
        <w:tc>
          <w:tcPr>
            <w:tcW w:w="9339" w:type="dxa"/>
            <w:gridSpan w:val="5"/>
          </w:tcPr>
          <w:p w14:paraId="2720E452" w14:textId="77777777" w:rsidR="00154FFB" w:rsidRPr="00154FFB" w:rsidRDefault="00154FFB" w:rsidP="00154FFB">
            <w:pPr>
              <w:jc w:val="center"/>
              <w:rPr>
                <w:rFonts w:ascii="Times New Roman" w:hAnsi="Times New Roman"/>
                <w:b/>
              </w:rPr>
            </w:pPr>
            <w:r w:rsidRPr="00154FFB">
              <w:rPr>
                <w:rFonts w:ascii="Times New Roman" w:hAnsi="Times New Roman"/>
                <w:b/>
              </w:rPr>
              <w:t>І семестр</w:t>
            </w:r>
          </w:p>
        </w:tc>
      </w:tr>
      <w:tr w:rsidR="00154FFB" w:rsidRPr="00154FFB" w14:paraId="18934E97" w14:textId="77777777" w:rsidTr="00CE525F">
        <w:tc>
          <w:tcPr>
            <w:tcW w:w="576" w:type="dxa"/>
          </w:tcPr>
          <w:p w14:paraId="4B9FAD29" w14:textId="77777777" w:rsidR="00154FFB" w:rsidRPr="00154FFB" w:rsidRDefault="00154FFB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8" w:type="dxa"/>
          </w:tcPr>
          <w:p w14:paraId="47C2D749" w14:textId="77777777" w:rsidR="00154FFB" w:rsidRPr="00154FFB" w:rsidRDefault="00154FFB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18C9D9BF" w14:textId="77777777" w:rsidR="00154FFB" w:rsidRPr="00BE3DCF" w:rsidRDefault="00D6748C" w:rsidP="00C50BF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E3DCF">
              <w:rPr>
                <w:rFonts w:ascii="Times New Roman" w:hAnsi="Times New Roman"/>
                <w:b/>
                <w:color w:val="000000" w:themeColor="text1"/>
              </w:rPr>
              <w:t>ВСТУП</w:t>
            </w:r>
          </w:p>
          <w:p w14:paraId="12B34024" w14:textId="0D76B391" w:rsidR="00D6748C" w:rsidRDefault="00C50B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Зміст і форма</w:t>
            </w:r>
            <w:r w:rsidR="00CE525F">
              <w:rPr>
                <w:rFonts w:ascii="Times New Roman" w:hAnsi="Times New Roman"/>
              </w:rPr>
              <w:t xml:space="preserve"> в мистецтві.</w:t>
            </w:r>
          </w:p>
          <w:p w14:paraId="01B0710F" w14:textId="6EFD7B79" w:rsidR="00C50BF9" w:rsidRPr="00154FFB" w:rsidRDefault="00C50BF9">
            <w:pPr>
              <w:rPr>
                <w:rFonts w:ascii="Times New Roman" w:hAnsi="Times New Roman"/>
              </w:rPr>
            </w:pPr>
            <w:r w:rsidRPr="00C50BF9">
              <w:rPr>
                <w:rFonts w:ascii="Times New Roman" w:hAnsi="Times New Roman"/>
                <w:b/>
              </w:rPr>
              <w:t>ТЛ:</w:t>
            </w:r>
            <w:r>
              <w:rPr>
                <w:rFonts w:ascii="Times New Roman" w:hAnsi="Times New Roman"/>
              </w:rPr>
              <w:t xml:space="preserve"> зміст і форма твору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68EE06F7" w14:textId="77777777" w:rsidR="00154FFB" w:rsidRPr="00154FFB" w:rsidRDefault="00154FFB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0E8E2C9E" w14:textId="77777777" w:rsidR="004358E4" w:rsidRDefault="004358E4">
            <w:pPr>
              <w:rPr>
                <w:rFonts w:ascii="Times New Roman" w:hAnsi="Times New Roman"/>
              </w:rPr>
            </w:pPr>
          </w:p>
          <w:p w14:paraId="7F526FAD" w14:textId="77777777" w:rsidR="00154FFB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154FFB" w:rsidRPr="00154FFB" w14:paraId="4A8A8CFC" w14:textId="77777777" w:rsidTr="00CE525F">
        <w:tc>
          <w:tcPr>
            <w:tcW w:w="576" w:type="dxa"/>
          </w:tcPr>
          <w:p w14:paraId="663AAB61" w14:textId="77777777" w:rsidR="00154FFB" w:rsidRPr="00154FFB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8" w:type="dxa"/>
          </w:tcPr>
          <w:p w14:paraId="73CD8EBD" w14:textId="77777777" w:rsidR="00154FFB" w:rsidRPr="00154FFB" w:rsidRDefault="00154FFB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2FE9D515" w14:textId="547BA841" w:rsidR="00154FFB" w:rsidRDefault="00C50BF9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Художність у мистецтві. Аналіз літературного твору</w:t>
            </w:r>
            <w:r w:rsidR="00CE525F">
              <w:rPr>
                <w:rFonts w:ascii="Times New Roman" w:hAnsi="Times New Roman"/>
              </w:rPr>
              <w:t>.</w:t>
            </w:r>
          </w:p>
          <w:p w14:paraId="38A05A2D" w14:textId="1DD376A7" w:rsidR="00C50BF9" w:rsidRPr="00154FFB" w:rsidRDefault="00C50BF9">
            <w:pPr>
              <w:rPr>
                <w:rFonts w:ascii="Times New Roman" w:hAnsi="Times New Roman"/>
              </w:rPr>
            </w:pPr>
            <w:r w:rsidRPr="00C50BF9">
              <w:rPr>
                <w:rFonts w:ascii="Times New Roman" w:hAnsi="Times New Roman"/>
                <w:b/>
              </w:rPr>
              <w:t>ТЛ:</w:t>
            </w:r>
            <w:r>
              <w:rPr>
                <w:rFonts w:ascii="Times New Roman" w:hAnsi="Times New Roman"/>
              </w:rPr>
              <w:t xml:space="preserve"> художність, конфлікт, аналіз твору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7AB03820" w14:textId="77777777" w:rsidR="00154FFB" w:rsidRPr="00154FFB" w:rsidRDefault="00154FFB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55662447" w14:textId="77777777" w:rsidR="00154FFB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154FFB" w:rsidRPr="00154FFB" w14:paraId="6D181A09" w14:textId="77777777" w:rsidTr="00CE525F">
        <w:tc>
          <w:tcPr>
            <w:tcW w:w="576" w:type="dxa"/>
          </w:tcPr>
          <w:p w14:paraId="404F8D8B" w14:textId="77777777" w:rsidR="00154FFB" w:rsidRPr="00154FFB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8" w:type="dxa"/>
          </w:tcPr>
          <w:p w14:paraId="46F5D9D9" w14:textId="77777777" w:rsidR="00154FFB" w:rsidRPr="00154FFB" w:rsidRDefault="00154FFB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60B33731" w14:textId="77777777" w:rsidR="00154FFB" w:rsidRPr="00BE3DCF" w:rsidRDefault="00C50BF9" w:rsidP="00C50BF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E3DCF">
              <w:rPr>
                <w:rFonts w:ascii="Times New Roman" w:hAnsi="Times New Roman"/>
                <w:b/>
                <w:color w:val="000000" w:themeColor="text1"/>
              </w:rPr>
              <w:t>ЛІТЕРАТУРА МОДЕРНІЗМУ</w:t>
            </w:r>
          </w:p>
          <w:p w14:paraId="5985253C" w14:textId="77777777" w:rsidR="00CE525F" w:rsidRDefault="00F53C26" w:rsidP="00CE525F">
            <w:pPr>
              <w:jc w:val="center"/>
              <w:rPr>
                <w:rFonts w:ascii="Times New Roman" w:hAnsi="Times New Roman"/>
                <w:b/>
                <w:color w:val="00B050"/>
              </w:rPr>
            </w:pPr>
            <w:r w:rsidRPr="003C570E">
              <w:rPr>
                <w:rFonts w:ascii="Times New Roman" w:hAnsi="Times New Roman"/>
                <w:b/>
                <w:color w:val="00B050"/>
              </w:rPr>
              <w:t>Тема №1</w:t>
            </w:r>
            <w:r w:rsidR="00CE525F">
              <w:rPr>
                <w:rFonts w:ascii="Times New Roman" w:hAnsi="Times New Roman"/>
                <w:b/>
                <w:color w:val="00B050"/>
              </w:rPr>
              <w:t xml:space="preserve">. </w:t>
            </w:r>
            <w:r w:rsidR="00C50BF9" w:rsidRPr="003C570E">
              <w:rPr>
                <w:rFonts w:ascii="Times New Roman" w:hAnsi="Times New Roman"/>
                <w:b/>
                <w:color w:val="00B050"/>
              </w:rPr>
              <w:t xml:space="preserve">Українське відродження </w:t>
            </w:r>
          </w:p>
          <w:p w14:paraId="37EF8BC8" w14:textId="63F259F1" w:rsidR="00C50BF9" w:rsidRPr="003C570E" w:rsidRDefault="00C50BF9" w:rsidP="00CE525F">
            <w:pPr>
              <w:jc w:val="center"/>
              <w:rPr>
                <w:rFonts w:ascii="Times New Roman" w:hAnsi="Times New Roman"/>
                <w:b/>
                <w:color w:val="00B050"/>
              </w:rPr>
            </w:pPr>
            <w:r w:rsidRPr="003C570E">
              <w:rPr>
                <w:rFonts w:ascii="Times New Roman" w:hAnsi="Times New Roman"/>
                <w:b/>
                <w:color w:val="00B050"/>
              </w:rPr>
              <w:t>початку ХХ століття</w:t>
            </w:r>
          </w:p>
          <w:p w14:paraId="7BD2577C" w14:textId="26F2994F" w:rsidR="00C50BF9" w:rsidRDefault="00C50BF9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Модернізм як стиль доби й мистецький напрям</w:t>
            </w:r>
            <w:r w:rsidR="00CE525F">
              <w:rPr>
                <w:rFonts w:ascii="Times New Roman" w:hAnsi="Times New Roman"/>
              </w:rPr>
              <w:t>.</w:t>
            </w:r>
          </w:p>
          <w:p w14:paraId="12E363FF" w14:textId="43F0416B" w:rsidR="00C50BF9" w:rsidRPr="00154FFB" w:rsidRDefault="00C50BF9">
            <w:pPr>
              <w:rPr>
                <w:rFonts w:ascii="Times New Roman" w:hAnsi="Times New Roman"/>
              </w:rPr>
            </w:pPr>
            <w:r w:rsidRPr="00C50BF9">
              <w:rPr>
                <w:rFonts w:ascii="Times New Roman" w:hAnsi="Times New Roman"/>
                <w:b/>
              </w:rPr>
              <w:t>ТЛ:</w:t>
            </w:r>
            <w:r>
              <w:rPr>
                <w:rFonts w:ascii="Times New Roman" w:hAnsi="Times New Roman"/>
              </w:rPr>
              <w:t xml:space="preserve"> модернізм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387FDB0B" w14:textId="77777777" w:rsidR="00395556" w:rsidRDefault="00395556">
            <w:pPr>
              <w:rPr>
                <w:rFonts w:ascii="Times New Roman" w:hAnsi="Times New Roman"/>
              </w:rPr>
            </w:pPr>
          </w:p>
          <w:p w14:paraId="1C0311AF" w14:textId="77777777" w:rsidR="00395556" w:rsidRDefault="00395556">
            <w:pPr>
              <w:rPr>
                <w:rFonts w:ascii="Times New Roman" w:hAnsi="Times New Roman"/>
              </w:rPr>
            </w:pPr>
          </w:p>
          <w:p w14:paraId="3CCA3480" w14:textId="77777777" w:rsidR="00F075E9" w:rsidRDefault="00F075E9">
            <w:pPr>
              <w:rPr>
                <w:rFonts w:ascii="Times New Roman" w:hAnsi="Times New Roman"/>
              </w:rPr>
            </w:pPr>
          </w:p>
          <w:p w14:paraId="344CE8BE" w14:textId="7B20E378" w:rsidR="00154FFB" w:rsidRPr="00154FFB" w:rsidRDefault="00154FFB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05899D7D" w14:textId="77777777" w:rsidR="00154FFB" w:rsidRDefault="00154FFB">
            <w:pPr>
              <w:rPr>
                <w:rFonts w:ascii="Times New Roman" w:hAnsi="Times New Roman"/>
              </w:rPr>
            </w:pPr>
          </w:p>
          <w:p w14:paraId="47D57C14" w14:textId="77777777" w:rsidR="00AF3984" w:rsidRDefault="00AF3984">
            <w:pPr>
              <w:rPr>
                <w:rFonts w:ascii="Times New Roman" w:hAnsi="Times New Roman"/>
              </w:rPr>
            </w:pPr>
          </w:p>
          <w:p w14:paraId="50AED46E" w14:textId="77777777" w:rsidR="00AF3984" w:rsidRDefault="00AF3984">
            <w:pPr>
              <w:rPr>
                <w:rFonts w:ascii="Times New Roman" w:hAnsi="Times New Roman"/>
              </w:rPr>
            </w:pPr>
          </w:p>
          <w:p w14:paraId="730A77EA" w14:textId="77777777" w:rsidR="00CE525F" w:rsidRDefault="00CE525F">
            <w:pPr>
              <w:rPr>
                <w:rFonts w:ascii="Times New Roman" w:hAnsi="Times New Roman"/>
              </w:rPr>
            </w:pPr>
          </w:p>
          <w:p w14:paraId="666FE103" w14:textId="58A03AEB" w:rsidR="00F075E9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154FFB" w:rsidRPr="00154FFB" w14:paraId="10F19911" w14:textId="77777777" w:rsidTr="00CE525F">
        <w:tc>
          <w:tcPr>
            <w:tcW w:w="576" w:type="dxa"/>
          </w:tcPr>
          <w:p w14:paraId="50ABC554" w14:textId="77777777" w:rsidR="00154FFB" w:rsidRPr="00154FFB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8" w:type="dxa"/>
          </w:tcPr>
          <w:p w14:paraId="68BDFD4E" w14:textId="77777777" w:rsidR="00154FFB" w:rsidRPr="00154FFB" w:rsidRDefault="00154FFB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5BAB98B6" w14:textId="73A7483C" w:rsidR="00154FFB" w:rsidRPr="00154FFB" w:rsidRDefault="00C50BF9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Поетичний доробок </w:t>
            </w:r>
            <w:r w:rsidRPr="00C50BF9">
              <w:rPr>
                <w:rFonts w:ascii="Times New Roman" w:hAnsi="Times New Roman"/>
                <w:b/>
              </w:rPr>
              <w:t>Олександра Олеся</w:t>
            </w:r>
            <w:r>
              <w:rPr>
                <w:rFonts w:ascii="Times New Roman" w:hAnsi="Times New Roman"/>
              </w:rPr>
              <w:t>, особливості індивідуального стилю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610E763A" w14:textId="77777777" w:rsidR="00154FFB" w:rsidRPr="00154FFB" w:rsidRDefault="00154FFB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02DA6F6F" w14:textId="77777777" w:rsidR="00154FFB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154FFB" w:rsidRPr="00154FFB" w14:paraId="7DE94A93" w14:textId="77777777" w:rsidTr="00CE525F">
        <w:tc>
          <w:tcPr>
            <w:tcW w:w="576" w:type="dxa"/>
          </w:tcPr>
          <w:p w14:paraId="1F89ED4F" w14:textId="77777777" w:rsidR="00154FFB" w:rsidRPr="00154FFB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8" w:type="dxa"/>
          </w:tcPr>
          <w:p w14:paraId="0961A8CC" w14:textId="77777777" w:rsidR="00154FFB" w:rsidRPr="00154FFB" w:rsidRDefault="00154FFB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6026E73D" w14:textId="738B2C4A" w:rsidR="003C570E" w:rsidRDefault="00C50BF9" w:rsidP="00C50BF9">
            <w:pPr>
              <w:jc w:val="both"/>
              <w:rPr>
                <w:rFonts w:ascii="Times New Roman" w:hAnsi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/>
              </w:rPr>
              <w:t>Риси неоромантизму й символізму в поезії</w:t>
            </w:r>
            <w:r w:rsidR="000E0860">
              <w:rPr>
                <w:rFonts w:ascii="Times New Roman" w:hAnsi="Times New Roman"/>
              </w:rPr>
              <w:t xml:space="preserve"> Олександра Олеся</w:t>
            </w:r>
            <w:r>
              <w:rPr>
                <w:rFonts w:ascii="Times New Roman" w:hAnsi="Times New Roman"/>
              </w:rPr>
              <w:t xml:space="preserve"> </w:t>
            </w:r>
            <w:r w:rsidRPr="00C50BF9">
              <w:rPr>
                <w:rFonts w:ascii="Times New Roman" w:hAnsi="Times New Roman"/>
                <w:b/>
              </w:rPr>
              <w:t>«Чари ночі</w:t>
            </w:r>
            <w:r w:rsidRPr="00BE5512">
              <w:rPr>
                <w:rFonts w:ascii="Times New Roman" w:hAnsi="Times New Roman"/>
                <w:b/>
                <w:color w:val="0D0D0D" w:themeColor="text1" w:themeTint="F2"/>
              </w:rPr>
              <w:t>»</w:t>
            </w:r>
            <w:r w:rsidR="00CE525F">
              <w:rPr>
                <w:rFonts w:ascii="Times New Roman" w:hAnsi="Times New Roman"/>
                <w:b/>
                <w:color w:val="0D0D0D" w:themeColor="text1" w:themeTint="F2"/>
              </w:rPr>
              <w:t>.</w:t>
            </w:r>
          </w:p>
          <w:p w14:paraId="45B63EE1" w14:textId="4F91B9C9" w:rsidR="003C570E" w:rsidRDefault="003C570E" w:rsidP="00C50BF9">
            <w:pPr>
              <w:jc w:val="both"/>
              <w:rPr>
                <w:rFonts w:ascii="Times New Roman" w:hAnsi="Times New Roman"/>
                <w:b/>
                <w:color w:val="0D0D0D" w:themeColor="text1" w:themeTint="F2"/>
              </w:rPr>
            </w:pPr>
            <w:r w:rsidRPr="00C50BF9">
              <w:rPr>
                <w:rFonts w:ascii="Times New Roman" w:hAnsi="Times New Roman"/>
                <w:b/>
              </w:rPr>
              <w:t>ТЛ:</w:t>
            </w:r>
            <w:r>
              <w:rPr>
                <w:rFonts w:ascii="Times New Roman" w:hAnsi="Times New Roman"/>
              </w:rPr>
              <w:t xml:space="preserve"> неоромантизм, символізм, романс</w:t>
            </w:r>
            <w:r w:rsidR="00CE525F">
              <w:rPr>
                <w:rFonts w:ascii="Times New Roman" w:hAnsi="Times New Roman"/>
              </w:rPr>
              <w:t>.</w:t>
            </w:r>
          </w:p>
          <w:p w14:paraId="3729EA02" w14:textId="24913EB8" w:rsidR="00972B9F" w:rsidRPr="00154FFB" w:rsidRDefault="00972B9F" w:rsidP="00C50BF9">
            <w:pPr>
              <w:jc w:val="both"/>
              <w:rPr>
                <w:rFonts w:ascii="Times New Roman" w:hAnsi="Times New Roman"/>
              </w:rPr>
            </w:pPr>
            <w:r w:rsidRPr="00BE5512">
              <w:rPr>
                <w:rFonts w:ascii="Times New Roman" w:hAnsi="Times New Roman"/>
                <w:b/>
                <w:color w:val="4472C4" w:themeColor="accent1"/>
              </w:rPr>
              <w:t>Опис картини</w:t>
            </w:r>
            <w:r w:rsidRPr="00BE5512">
              <w:rPr>
                <w:rFonts w:ascii="Times New Roman" w:hAnsi="Times New Roman"/>
                <w:color w:val="4472C4" w:themeColor="accent1"/>
              </w:rPr>
              <w:t xml:space="preserve"> </w:t>
            </w:r>
            <w:r>
              <w:rPr>
                <w:rFonts w:ascii="Times New Roman" w:hAnsi="Times New Roman"/>
              </w:rPr>
              <w:t>Г.</w:t>
            </w:r>
            <w:r w:rsidR="00395496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Клімта «Поцілунок» з використанням цитати (з поезії «Чари ночі»)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5E0312B0" w14:textId="77777777" w:rsidR="00F075E9" w:rsidRDefault="00F075E9">
            <w:pPr>
              <w:rPr>
                <w:rFonts w:ascii="Times New Roman" w:hAnsi="Times New Roman"/>
              </w:rPr>
            </w:pPr>
          </w:p>
          <w:p w14:paraId="0F654A37" w14:textId="77777777" w:rsidR="00AF3984" w:rsidRDefault="00AF3984">
            <w:pPr>
              <w:rPr>
                <w:rFonts w:ascii="Times New Roman" w:hAnsi="Times New Roman"/>
              </w:rPr>
            </w:pPr>
          </w:p>
          <w:p w14:paraId="23B429A4" w14:textId="77777777" w:rsidR="00AF3984" w:rsidRDefault="00AF3984">
            <w:pPr>
              <w:rPr>
                <w:rFonts w:ascii="Times New Roman" w:hAnsi="Times New Roman"/>
              </w:rPr>
            </w:pPr>
          </w:p>
          <w:p w14:paraId="36F0D11D" w14:textId="77777777" w:rsidR="00154FFB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</w:t>
            </w:r>
            <w:r w:rsidR="00F53C26">
              <w:rPr>
                <w:rFonts w:ascii="Times New Roman" w:hAnsi="Times New Roman"/>
              </w:rPr>
              <w:t>ГР</w:t>
            </w:r>
            <w:r w:rsidR="00972B9F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121" w:type="dxa"/>
          </w:tcPr>
          <w:p w14:paraId="4F9323F2" w14:textId="77777777" w:rsid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  <w:p w14:paraId="66D263CC" w14:textId="77777777" w:rsidR="00AF3984" w:rsidRDefault="00AF3984">
            <w:pPr>
              <w:rPr>
                <w:rFonts w:ascii="Times New Roman" w:hAnsi="Times New Roman"/>
              </w:rPr>
            </w:pPr>
          </w:p>
          <w:p w14:paraId="5C0ADD4E" w14:textId="77777777" w:rsidR="00AF3984" w:rsidRDefault="00AF3984">
            <w:pPr>
              <w:rPr>
                <w:rFonts w:ascii="Times New Roman" w:hAnsi="Times New Roman"/>
              </w:rPr>
            </w:pPr>
          </w:p>
          <w:p w14:paraId="5AD6CFA8" w14:textId="22E89465" w:rsidR="00F075E9" w:rsidRPr="00154FFB" w:rsidRDefault="00CE52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154FFB" w:rsidRPr="00154FFB" w14:paraId="6AC0D2ED" w14:textId="77777777" w:rsidTr="00CE525F">
        <w:tc>
          <w:tcPr>
            <w:tcW w:w="576" w:type="dxa"/>
          </w:tcPr>
          <w:p w14:paraId="79DEF4D7" w14:textId="77777777" w:rsidR="00154FFB" w:rsidRPr="00154FFB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8" w:type="dxa"/>
          </w:tcPr>
          <w:p w14:paraId="7963DDA7" w14:textId="77777777" w:rsidR="00154FFB" w:rsidRPr="00154FFB" w:rsidRDefault="00154FFB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073B521F" w14:textId="731FE57E" w:rsidR="00154FFB" w:rsidRPr="00154FFB" w:rsidRDefault="00C50BF9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Особливості художньої мови поезії</w:t>
            </w:r>
            <w:r w:rsidR="000E0860">
              <w:rPr>
                <w:rFonts w:ascii="Times New Roman" w:hAnsi="Times New Roman"/>
              </w:rPr>
              <w:t xml:space="preserve"> Олександра Олеся</w:t>
            </w:r>
            <w:r>
              <w:rPr>
                <w:rFonts w:ascii="Times New Roman" w:hAnsi="Times New Roman"/>
              </w:rPr>
              <w:t xml:space="preserve"> </w:t>
            </w:r>
            <w:r w:rsidRPr="00C50BF9">
              <w:rPr>
                <w:rFonts w:ascii="Times New Roman" w:hAnsi="Times New Roman"/>
                <w:b/>
              </w:rPr>
              <w:t>«Коли б ми плакати могли…»</w:t>
            </w:r>
            <w:r>
              <w:rPr>
                <w:rFonts w:ascii="Times New Roman" w:hAnsi="Times New Roman"/>
              </w:rPr>
              <w:t xml:space="preserve"> Особливості віршової форми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09CA2BE2" w14:textId="77777777" w:rsidR="00154FFB" w:rsidRPr="00154FFB" w:rsidRDefault="00154FFB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2C022E8E" w14:textId="77777777" w:rsidR="00154FFB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14:paraId="095D0569" w14:textId="77777777" w:rsidTr="00CE525F">
        <w:tc>
          <w:tcPr>
            <w:tcW w:w="576" w:type="dxa"/>
          </w:tcPr>
          <w:p w14:paraId="0268CA08" w14:textId="77777777"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8" w:type="dxa"/>
          </w:tcPr>
          <w:p w14:paraId="091B5905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7932CC90" w14:textId="29B40C02" w:rsidR="00494E0A" w:rsidRDefault="00C50BF9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Життєвий і творчий шлях </w:t>
            </w:r>
            <w:r w:rsidR="001C6A6A">
              <w:rPr>
                <w:rFonts w:ascii="Times New Roman" w:hAnsi="Times New Roman"/>
                <w:b/>
              </w:rPr>
              <w:t>М.</w:t>
            </w:r>
            <w:r w:rsidR="00E569C8">
              <w:rPr>
                <w:rFonts w:ascii="Times New Roman" w:hAnsi="Times New Roman"/>
                <w:b/>
              </w:rPr>
              <w:t> </w:t>
            </w:r>
            <w:r w:rsidRPr="00C50BF9">
              <w:rPr>
                <w:rFonts w:ascii="Times New Roman" w:hAnsi="Times New Roman"/>
                <w:b/>
              </w:rPr>
              <w:t>Коцюбинського</w:t>
            </w:r>
            <w:r>
              <w:rPr>
                <w:rFonts w:ascii="Times New Roman" w:hAnsi="Times New Roman"/>
              </w:rPr>
              <w:t xml:space="preserve">. </w:t>
            </w:r>
            <w:r w:rsidR="000E0860">
              <w:rPr>
                <w:rFonts w:ascii="Times New Roman" w:hAnsi="Times New Roman"/>
              </w:rPr>
              <w:t xml:space="preserve">Крим у його творчості. Жанрові особливості новели </w:t>
            </w:r>
            <w:r w:rsidR="000E0860" w:rsidRPr="000E0860">
              <w:rPr>
                <w:rFonts w:ascii="Times New Roman" w:hAnsi="Times New Roman"/>
                <w:b/>
              </w:rPr>
              <w:t xml:space="preserve">«На </w:t>
            </w:r>
            <w:proofErr w:type="spellStart"/>
            <w:r w:rsidR="000E0860" w:rsidRPr="000E0860">
              <w:rPr>
                <w:rFonts w:ascii="Times New Roman" w:hAnsi="Times New Roman"/>
                <w:b/>
              </w:rPr>
              <w:t>камені</w:t>
            </w:r>
            <w:proofErr w:type="spellEnd"/>
            <w:r w:rsidR="000E0860" w:rsidRPr="000E0860">
              <w:rPr>
                <w:rFonts w:ascii="Times New Roman" w:hAnsi="Times New Roman"/>
                <w:b/>
              </w:rPr>
              <w:t>»</w:t>
            </w:r>
            <w:r w:rsidR="00CE525F">
              <w:rPr>
                <w:rFonts w:ascii="Times New Roman" w:hAnsi="Times New Roman"/>
                <w:b/>
              </w:rPr>
              <w:t>.</w:t>
            </w:r>
          </w:p>
          <w:p w14:paraId="2CDEA68B" w14:textId="7B3D7EAB" w:rsidR="000E0860" w:rsidRPr="00154FFB" w:rsidRDefault="000E0860" w:rsidP="00C50BF9">
            <w:pPr>
              <w:jc w:val="both"/>
              <w:rPr>
                <w:rFonts w:ascii="Times New Roman" w:hAnsi="Times New Roman"/>
              </w:rPr>
            </w:pPr>
            <w:r w:rsidRPr="000E0860">
              <w:rPr>
                <w:rFonts w:ascii="Times New Roman" w:hAnsi="Times New Roman"/>
                <w:b/>
              </w:rPr>
              <w:t>ТЛ:</w:t>
            </w:r>
            <w:r>
              <w:rPr>
                <w:rFonts w:ascii="Times New Roman" w:hAnsi="Times New Roman"/>
              </w:rPr>
              <w:t xml:space="preserve"> новела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74A7DEF6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6721739C" w14:textId="77777777" w:rsidR="00494E0A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14:paraId="4DB7DA27" w14:textId="77777777" w:rsidTr="00CE525F">
        <w:tc>
          <w:tcPr>
            <w:tcW w:w="576" w:type="dxa"/>
          </w:tcPr>
          <w:p w14:paraId="50A54989" w14:textId="77777777"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8" w:type="dxa"/>
          </w:tcPr>
          <w:p w14:paraId="7002F60B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3CA5E5B4" w14:textId="01314D14" w:rsidR="000E0860" w:rsidRDefault="000E0860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Риси імпресіонізму в новелі М.</w:t>
            </w:r>
            <w:r w:rsidR="00395496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 xml:space="preserve">Коцюбинського «На </w:t>
            </w:r>
            <w:proofErr w:type="spellStart"/>
            <w:r>
              <w:rPr>
                <w:rFonts w:ascii="Times New Roman" w:hAnsi="Times New Roman"/>
              </w:rPr>
              <w:t>камені</w:t>
            </w:r>
            <w:proofErr w:type="spellEnd"/>
            <w:r>
              <w:rPr>
                <w:rFonts w:ascii="Times New Roman" w:hAnsi="Times New Roman"/>
              </w:rPr>
              <w:t>». Внутрішній світ героїв</w:t>
            </w:r>
            <w:r w:rsidR="00CE525F">
              <w:rPr>
                <w:rFonts w:ascii="Times New Roman" w:hAnsi="Times New Roman"/>
              </w:rPr>
              <w:t>.</w:t>
            </w:r>
          </w:p>
          <w:p w14:paraId="4369FED6" w14:textId="0A6A85A2" w:rsidR="00494E0A" w:rsidRPr="00154FFB" w:rsidRDefault="000E0860" w:rsidP="00C50BF9">
            <w:pPr>
              <w:jc w:val="both"/>
              <w:rPr>
                <w:rFonts w:ascii="Times New Roman" w:hAnsi="Times New Roman"/>
              </w:rPr>
            </w:pPr>
            <w:r w:rsidRPr="000E0860">
              <w:rPr>
                <w:rFonts w:ascii="Times New Roman" w:hAnsi="Times New Roman"/>
                <w:b/>
              </w:rPr>
              <w:t>ТЛ:</w:t>
            </w:r>
            <w:r>
              <w:rPr>
                <w:rFonts w:ascii="Times New Roman" w:hAnsi="Times New Roman"/>
              </w:rPr>
              <w:t xml:space="preserve"> імпресіонізм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5462266A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5468A612" w14:textId="77777777" w:rsidR="00494E0A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14:paraId="3A9A4E7F" w14:textId="77777777" w:rsidTr="00CE525F">
        <w:tc>
          <w:tcPr>
            <w:tcW w:w="576" w:type="dxa"/>
          </w:tcPr>
          <w:p w14:paraId="2138ED4D" w14:textId="77777777"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58" w:type="dxa"/>
          </w:tcPr>
          <w:p w14:paraId="1FF4625D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7D6E56E2" w14:textId="33955E23" w:rsidR="00494E0A" w:rsidRPr="00154FFB" w:rsidRDefault="000E0860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Морально-етична проблематика новели М.</w:t>
            </w:r>
            <w:r w:rsidR="00395496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 xml:space="preserve">Коцюбинського «На </w:t>
            </w:r>
            <w:proofErr w:type="spellStart"/>
            <w:r>
              <w:rPr>
                <w:rFonts w:ascii="Times New Roman" w:hAnsi="Times New Roman"/>
              </w:rPr>
              <w:t>камені</w:t>
            </w:r>
            <w:proofErr w:type="spellEnd"/>
            <w:r>
              <w:rPr>
                <w:rFonts w:ascii="Times New Roman" w:hAnsi="Times New Roman"/>
              </w:rPr>
              <w:t xml:space="preserve">». Народні звичаї і традиції </w:t>
            </w:r>
            <w:proofErr w:type="spellStart"/>
            <w:r>
              <w:rPr>
                <w:rFonts w:ascii="Times New Roman" w:hAnsi="Times New Roman"/>
              </w:rPr>
              <w:t>киримли</w:t>
            </w:r>
            <w:proofErr w:type="spellEnd"/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0D0818C9" w14:textId="77777777" w:rsidR="00F075E9" w:rsidRDefault="00F075E9">
            <w:pPr>
              <w:rPr>
                <w:rFonts w:ascii="Times New Roman" w:hAnsi="Times New Roman"/>
              </w:rPr>
            </w:pPr>
          </w:p>
          <w:p w14:paraId="0AAB9417" w14:textId="77777777" w:rsidR="00F075E9" w:rsidRDefault="00F075E9">
            <w:pPr>
              <w:rPr>
                <w:rFonts w:ascii="Times New Roman" w:hAnsi="Times New Roman"/>
              </w:rPr>
            </w:pPr>
          </w:p>
          <w:p w14:paraId="735CEB41" w14:textId="54D45F1A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22E8087C" w14:textId="64F2CA26" w:rsidR="00F075E9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14:paraId="3F0DB3B7" w14:textId="77777777" w:rsidTr="00CE525F">
        <w:tc>
          <w:tcPr>
            <w:tcW w:w="576" w:type="dxa"/>
          </w:tcPr>
          <w:p w14:paraId="4CC2229F" w14:textId="77777777"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8" w:type="dxa"/>
          </w:tcPr>
          <w:p w14:paraId="4EB70859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5EC82F53" w14:textId="044926BB" w:rsidR="000E0860" w:rsidRDefault="000E0860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Драматургія </w:t>
            </w:r>
            <w:r w:rsidRPr="000E0860">
              <w:rPr>
                <w:rFonts w:ascii="Times New Roman" w:hAnsi="Times New Roman"/>
                <w:b/>
              </w:rPr>
              <w:t>Лесі Українки</w:t>
            </w:r>
            <w:r>
              <w:rPr>
                <w:rFonts w:ascii="Times New Roman" w:hAnsi="Times New Roman"/>
              </w:rPr>
              <w:t xml:space="preserve">. Жанрові особливості драматичної поеми </w:t>
            </w:r>
            <w:r w:rsidRPr="000E0860">
              <w:rPr>
                <w:rFonts w:ascii="Times New Roman" w:hAnsi="Times New Roman"/>
                <w:b/>
              </w:rPr>
              <w:t>«Бояриня»</w:t>
            </w:r>
            <w:r w:rsidR="00CE525F">
              <w:rPr>
                <w:rFonts w:ascii="Times New Roman" w:hAnsi="Times New Roman"/>
                <w:b/>
              </w:rPr>
              <w:t>.</w:t>
            </w:r>
          </w:p>
          <w:p w14:paraId="40CC59B2" w14:textId="055F8863" w:rsidR="000E0860" w:rsidRPr="00154FFB" w:rsidRDefault="000E0860" w:rsidP="00C50BF9">
            <w:pPr>
              <w:jc w:val="both"/>
              <w:rPr>
                <w:rFonts w:ascii="Times New Roman" w:hAnsi="Times New Roman"/>
              </w:rPr>
            </w:pPr>
            <w:r w:rsidRPr="000E0860">
              <w:rPr>
                <w:rFonts w:ascii="Times New Roman" w:hAnsi="Times New Roman"/>
                <w:b/>
              </w:rPr>
              <w:t>ТЛ:</w:t>
            </w:r>
            <w:r>
              <w:rPr>
                <w:rFonts w:ascii="Times New Roman" w:hAnsi="Times New Roman"/>
              </w:rPr>
              <w:t xml:space="preserve"> драматична поема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7A99D3A2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7A58E31C" w14:textId="77777777"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14:paraId="0E3C6AD8" w14:textId="77777777" w:rsidTr="00CE525F">
        <w:tc>
          <w:tcPr>
            <w:tcW w:w="576" w:type="dxa"/>
          </w:tcPr>
          <w:p w14:paraId="0BB447C7" w14:textId="77777777"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858" w:type="dxa"/>
          </w:tcPr>
          <w:p w14:paraId="1E325E09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0D4E305A" w14:textId="3CFFF723" w:rsidR="00494E0A" w:rsidRPr="00154FFB" w:rsidRDefault="000E0860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«Бояриня» Лесі Українки як зразок неоромантичної драми. Національна ідея, події української історії в її основі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0BA19F33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52652B56" w14:textId="77777777"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14:paraId="40DDC5EE" w14:textId="77777777" w:rsidTr="00CE525F">
        <w:tc>
          <w:tcPr>
            <w:tcW w:w="576" w:type="dxa"/>
          </w:tcPr>
          <w:p w14:paraId="3EDBA9D3" w14:textId="77777777"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58" w:type="dxa"/>
          </w:tcPr>
          <w:p w14:paraId="0C0ED6D4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2E606FCD" w14:textId="15C75383" w:rsidR="00867676" w:rsidRDefault="000E0860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Роль діалогів у композиції драматичної поеми Лесі Українки «Бояриня». Характеристика дійових осіб</w:t>
            </w:r>
            <w:r w:rsidR="00CE525F">
              <w:rPr>
                <w:rFonts w:ascii="Times New Roman" w:hAnsi="Times New Roman"/>
              </w:rPr>
              <w:t>.</w:t>
            </w:r>
          </w:p>
          <w:p w14:paraId="305427F5" w14:textId="5DCCD2FE" w:rsidR="00494E0A" w:rsidRPr="00154FFB" w:rsidRDefault="00972B9F" w:rsidP="00C50BF9">
            <w:pPr>
              <w:jc w:val="both"/>
              <w:rPr>
                <w:rFonts w:ascii="Times New Roman" w:hAnsi="Times New Roman"/>
              </w:rPr>
            </w:pPr>
            <w:r w:rsidRPr="00DC61C9">
              <w:rPr>
                <w:rFonts w:ascii="Times New Roman" w:hAnsi="Times New Roman"/>
                <w:b/>
                <w:color w:val="4472C4" w:themeColor="accent1"/>
              </w:rPr>
              <w:t>Усний діалог</w:t>
            </w:r>
            <w:r w:rsidRPr="00DC61C9">
              <w:rPr>
                <w:rFonts w:ascii="Times New Roman" w:hAnsi="Times New Roman"/>
                <w:color w:val="4472C4" w:themeColor="accent1"/>
              </w:rPr>
              <w:t xml:space="preserve"> </w:t>
            </w:r>
            <w:r>
              <w:rPr>
                <w:rFonts w:ascii="Times New Roman" w:hAnsi="Times New Roman"/>
              </w:rPr>
              <w:t>(з декламацією фрагментів поеми)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278DAA89" w14:textId="77777777" w:rsidR="00F075E9" w:rsidRDefault="00F075E9">
            <w:pPr>
              <w:rPr>
                <w:rFonts w:ascii="Times New Roman" w:hAnsi="Times New Roman"/>
              </w:rPr>
            </w:pPr>
          </w:p>
          <w:p w14:paraId="00D41D05" w14:textId="77777777" w:rsidR="00F075E9" w:rsidRDefault="00F075E9">
            <w:pPr>
              <w:rPr>
                <w:rFonts w:ascii="Times New Roman" w:hAnsi="Times New Roman"/>
              </w:rPr>
            </w:pPr>
          </w:p>
          <w:p w14:paraId="6469F4B9" w14:textId="36EC99B0" w:rsidR="00494E0A" w:rsidRPr="00154FFB" w:rsidRDefault="00CE52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</w:t>
            </w:r>
            <w:r w:rsidR="00972B9F">
              <w:rPr>
                <w:rFonts w:ascii="Times New Roman" w:hAnsi="Times New Roman"/>
              </w:rPr>
              <w:t xml:space="preserve"> </w:t>
            </w:r>
            <w:r w:rsidR="00F53C26">
              <w:rPr>
                <w:rFonts w:ascii="Times New Roman" w:hAnsi="Times New Roman"/>
              </w:rPr>
              <w:t>ГР</w:t>
            </w:r>
            <w:r w:rsidR="00972B9F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121" w:type="dxa"/>
          </w:tcPr>
          <w:p w14:paraId="4FDE47FB" w14:textId="77777777" w:rsidR="00F075E9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  <w:p w14:paraId="1D7C4745" w14:textId="77777777" w:rsidR="00BF2565" w:rsidRDefault="00BF2565">
            <w:pPr>
              <w:rPr>
                <w:rFonts w:ascii="Times New Roman" w:hAnsi="Times New Roman"/>
              </w:rPr>
            </w:pPr>
          </w:p>
          <w:p w14:paraId="43C6E8CC" w14:textId="3C0CF753" w:rsidR="00F075E9" w:rsidRPr="00154FFB" w:rsidRDefault="00CE52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494E0A" w:rsidRPr="00154FFB" w14:paraId="2862300C" w14:textId="77777777" w:rsidTr="00CE525F">
        <w:tc>
          <w:tcPr>
            <w:tcW w:w="576" w:type="dxa"/>
          </w:tcPr>
          <w:p w14:paraId="16FF23EA" w14:textId="77777777"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58" w:type="dxa"/>
          </w:tcPr>
          <w:p w14:paraId="5511836D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1BEBC803" w14:textId="1ADB7806" w:rsidR="00494E0A" w:rsidRPr="00154FFB" w:rsidRDefault="000E0860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Особливості художньої мови та віршової форми драматичної поеми Лесі Українки «Бояриня»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3F64E5A5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1CCABA85" w14:textId="77777777"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14:paraId="03F19D13" w14:textId="77777777" w:rsidTr="00CE525F">
        <w:tc>
          <w:tcPr>
            <w:tcW w:w="576" w:type="dxa"/>
          </w:tcPr>
          <w:p w14:paraId="59DA0AE2" w14:textId="77777777"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858" w:type="dxa"/>
          </w:tcPr>
          <w:p w14:paraId="1CE067BB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67F82C6D" w14:textId="2D32C5FC" w:rsidR="00494E0A" w:rsidRPr="00154FFB" w:rsidRDefault="000E0860" w:rsidP="00C50BF9">
            <w:pPr>
              <w:jc w:val="both"/>
              <w:rPr>
                <w:rFonts w:ascii="Times New Roman" w:hAnsi="Times New Roman"/>
              </w:rPr>
            </w:pPr>
            <w:r w:rsidRPr="00642B46">
              <w:rPr>
                <w:rFonts w:ascii="Times New Roman" w:hAnsi="Times New Roman"/>
                <w:b/>
                <w:color w:val="4472C4" w:themeColor="accent1"/>
              </w:rPr>
              <w:t xml:space="preserve">Діагностувальна робота </w:t>
            </w:r>
            <w:r w:rsidRPr="00BE5512">
              <w:rPr>
                <w:rFonts w:ascii="Times New Roman" w:hAnsi="Times New Roman"/>
                <w:b/>
                <w:color w:val="4472C4" w:themeColor="accent1"/>
              </w:rPr>
              <w:t>№1.</w:t>
            </w:r>
            <w:r w:rsidRPr="00BE5512">
              <w:rPr>
                <w:rFonts w:ascii="Times New Roman" w:hAnsi="Times New Roman"/>
                <w:color w:val="4472C4" w:themeColor="accent1"/>
              </w:rPr>
              <w:t xml:space="preserve"> </w:t>
            </w:r>
            <w:r w:rsidR="00642B46">
              <w:rPr>
                <w:rFonts w:ascii="Times New Roman" w:hAnsi="Times New Roman"/>
              </w:rPr>
              <w:t>Українське відродження початку ХХ ст. (</w:t>
            </w:r>
            <w:r w:rsidR="001C6A6A">
              <w:rPr>
                <w:rFonts w:ascii="Times New Roman" w:hAnsi="Times New Roman"/>
              </w:rPr>
              <w:t>твори Олександра Олеся, М.</w:t>
            </w:r>
            <w:r w:rsidR="003C570E">
              <w:rPr>
                <w:rFonts w:ascii="Times New Roman" w:hAnsi="Times New Roman"/>
              </w:rPr>
              <w:t> </w:t>
            </w:r>
            <w:r w:rsidR="00642B46">
              <w:rPr>
                <w:rFonts w:ascii="Times New Roman" w:hAnsi="Times New Roman"/>
              </w:rPr>
              <w:t>Коцюбинського, Лесі Українки)</w:t>
            </w:r>
            <w:r w:rsidR="001C6A6A">
              <w:rPr>
                <w:rFonts w:ascii="Times New Roman" w:hAnsi="Times New Roman"/>
              </w:rPr>
              <w:t xml:space="preserve"> </w:t>
            </w:r>
            <w:r w:rsidR="001C6A6A" w:rsidRPr="00006612">
              <w:rPr>
                <w:rFonts w:ascii="Times New Roman" w:hAnsi="Times New Roman"/>
                <w:i/>
              </w:rPr>
              <w:t xml:space="preserve">(тест або інша форма </w:t>
            </w:r>
            <w:r w:rsidR="001C6A6A">
              <w:rPr>
                <w:rFonts w:ascii="Times New Roman" w:hAnsi="Times New Roman"/>
                <w:i/>
              </w:rPr>
              <w:t>діагностування</w:t>
            </w:r>
            <w:r w:rsidR="001C6A6A" w:rsidRPr="00006612">
              <w:rPr>
                <w:rFonts w:ascii="Times New Roman" w:hAnsi="Times New Roman"/>
                <w:i/>
              </w:rPr>
              <w:t>)</w:t>
            </w:r>
            <w:r w:rsidR="00CE525F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1277" w:type="dxa"/>
          </w:tcPr>
          <w:p w14:paraId="794FEA9D" w14:textId="77777777" w:rsidR="00494E0A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</w:t>
            </w:r>
            <w:r w:rsidR="000E0860">
              <w:rPr>
                <w:rFonts w:ascii="Times New Roman" w:hAnsi="Times New Roman"/>
              </w:rPr>
              <w:t xml:space="preserve"> </w:t>
            </w:r>
            <w:r w:rsidR="00F53C26">
              <w:rPr>
                <w:rFonts w:ascii="Times New Roman" w:hAnsi="Times New Roman"/>
              </w:rPr>
              <w:t>ГР</w:t>
            </w:r>
            <w:r w:rsidR="00642B46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121" w:type="dxa"/>
          </w:tcPr>
          <w:p w14:paraId="376A4BFB" w14:textId="77777777" w:rsidR="00494E0A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494E0A" w:rsidRPr="00154FFB" w14:paraId="3A24A3E1" w14:textId="77777777" w:rsidTr="00CE525F">
        <w:tc>
          <w:tcPr>
            <w:tcW w:w="576" w:type="dxa"/>
          </w:tcPr>
          <w:p w14:paraId="6723A0EA" w14:textId="77777777"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58" w:type="dxa"/>
          </w:tcPr>
          <w:p w14:paraId="5CE127FE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4D6E2DB8" w14:textId="01F919D0" w:rsidR="00642B46" w:rsidRPr="003C570E" w:rsidRDefault="00F53C26" w:rsidP="00CE525F">
            <w:pPr>
              <w:jc w:val="center"/>
              <w:rPr>
                <w:rFonts w:ascii="Times New Roman" w:hAnsi="Times New Roman"/>
                <w:b/>
                <w:color w:val="00B050"/>
              </w:rPr>
            </w:pPr>
            <w:r w:rsidRPr="003C570E">
              <w:rPr>
                <w:rFonts w:ascii="Times New Roman" w:hAnsi="Times New Roman"/>
                <w:b/>
                <w:color w:val="00B050"/>
              </w:rPr>
              <w:t>Тема №2</w:t>
            </w:r>
            <w:r w:rsidR="00CE525F">
              <w:rPr>
                <w:rFonts w:ascii="Times New Roman" w:hAnsi="Times New Roman"/>
                <w:b/>
                <w:color w:val="00B050"/>
              </w:rPr>
              <w:t xml:space="preserve">. </w:t>
            </w:r>
            <w:r w:rsidR="00642B46" w:rsidRPr="003C570E">
              <w:rPr>
                <w:rFonts w:ascii="Times New Roman" w:hAnsi="Times New Roman"/>
                <w:b/>
                <w:color w:val="00B050"/>
              </w:rPr>
              <w:t>Особливості літературно-мистецького життя</w:t>
            </w:r>
            <w:r w:rsidRPr="003C570E">
              <w:rPr>
                <w:rFonts w:ascii="Times New Roman" w:hAnsi="Times New Roman"/>
                <w:b/>
                <w:color w:val="00B050"/>
              </w:rPr>
              <w:t xml:space="preserve"> </w:t>
            </w:r>
            <w:r w:rsidR="00642B46" w:rsidRPr="003C570E">
              <w:rPr>
                <w:rFonts w:ascii="Times New Roman" w:hAnsi="Times New Roman"/>
                <w:b/>
                <w:color w:val="00B050"/>
              </w:rPr>
              <w:t>1920</w:t>
            </w:r>
            <w:r w:rsidR="003C570E">
              <w:rPr>
                <w:rFonts w:ascii="Times New Roman" w:hAnsi="Times New Roman"/>
                <w:b/>
                <w:color w:val="00B050"/>
              </w:rPr>
              <w:t>–</w:t>
            </w:r>
            <w:r w:rsidR="00642B46" w:rsidRPr="003C570E">
              <w:rPr>
                <w:rFonts w:ascii="Times New Roman" w:hAnsi="Times New Roman"/>
                <w:b/>
                <w:color w:val="00B050"/>
              </w:rPr>
              <w:t>1940-х років в Україні</w:t>
            </w:r>
          </w:p>
          <w:p w14:paraId="16DCD8B8" w14:textId="77777777" w:rsidR="00395556" w:rsidRDefault="00395556" w:rsidP="00642B46">
            <w:pPr>
              <w:jc w:val="both"/>
              <w:rPr>
                <w:rFonts w:ascii="Times New Roman" w:hAnsi="Times New Roman"/>
                <w:b/>
              </w:rPr>
            </w:pPr>
            <w:r w:rsidRPr="00DC61C9">
              <w:rPr>
                <w:rFonts w:ascii="Times New Roman" w:hAnsi="Times New Roman"/>
                <w:b/>
                <w:color w:val="4472C4" w:themeColor="accent1"/>
              </w:rPr>
              <w:t xml:space="preserve">Читання мовчки </w:t>
            </w:r>
            <w:r w:rsidRPr="00395556">
              <w:rPr>
                <w:rFonts w:ascii="Times New Roman" w:hAnsi="Times New Roman"/>
              </w:rPr>
              <w:t>науково-навчальних текстів про українську літературу та живопис ХХ ст.</w:t>
            </w:r>
          </w:p>
          <w:p w14:paraId="3172BB66" w14:textId="4EA9B336" w:rsidR="00642B46" w:rsidRPr="00154FFB" w:rsidRDefault="00642B46" w:rsidP="00642B46">
            <w:pPr>
              <w:jc w:val="both"/>
              <w:rPr>
                <w:rFonts w:ascii="Times New Roman" w:hAnsi="Times New Roman"/>
              </w:rPr>
            </w:pPr>
            <w:r w:rsidRPr="00642B46">
              <w:rPr>
                <w:rFonts w:ascii="Times New Roman" w:hAnsi="Times New Roman"/>
                <w:b/>
              </w:rPr>
              <w:t>ТЛ:</w:t>
            </w:r>
            <w:r>
              <w:rPr>
                <w:rFonts w:ascii="Times New Roman" w:hAnsi="Times New Roman"/>
              </w:rPr>
              <w:t xml:space="preserve"> «Розстріляне відродження»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198C0682" w14:textId="77777777" w:rsidR="00F075E9" w:rsidRDefault="00F075E9">
            <w:pPr>
              <w:rPr>
                <w:rFonts w:ascii="Times New Roman" w:hAnsi="Times New Roman"/>
              </w:rPr>
            </w:pPr>
          </w:p>
          <w:p w14:paraId="2BE26386" w14:textId="77777777" w:rsidR="00F075E9" w:rsidRDefault="00F075E9">
            <w:pPr>
              <w:rPr>
                <w:rFonts w:ascii="Times New Roman" w:hAnsi="Times New Roman"/>
              </w:rPr>
            </w:pPr>
          </w:p>
          <w:p w14:paraId="5B4F354B" w14:textId="77777777" w:rsidR="00AF3984" w:rsidRDefault="00AF3984">
            <w:pPr>
              <w:rPr>
                <w:rFonts w:ascii="Times New Roman" w:hAnsi="Times New Roman"/>
              </w:rPr>
            </w:pPr>
          </w:p>
          <w:p w14:paraId="2710CB4C" w14:textId="77777777" w:rsidR="00494E0A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</w:t>
            </w:r>
            <w:r w:rsidR="00F53C26">
              <w:rPr>
                <w:rFonts w:ascii="Times New Roman" w:hAnsi="Times New Roman"/>
              </w:rPr>
              <w:t>ГР</w:t>
            </w:r>
            <w:r w:rsidR="00395556"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1121" w:type="dxa"/>
          </w:tcPr>
          <w:p w14:paraId="4A53DE41" w14:textId="77777777" w:rsidR="00494E0A" w:rsidRDefault="00494E0A">
            <w:pPr>
              <w:rPr>
                <w:rFonts w:ascii="Times New Roman" w:hAnsi="Times New Roman"/>
              </w:rPr>
            </w:pPr>
          </w:p>
          <w:p w14:paraId="0E822D92" w14:textId="77777777" w:rsidR="00BF2565" w:rsidRDefault="00BF2565">
            <w:pPr>
              <w:rPr>
                <w:rFonts w:ascii="Times New Roman" w:hAnsi="Times New Roman"/>
              </w:rPr>
            </w:pPr>
          </w:p>
          <w:p w14:paraId="73E93E20" w14:textId="77777777" w:rsidR="00AF3984" w:rsidRDefault="00AF3984">
            <w:pPr>
              <w:rPr>
                <w:rFonts w:ascii="Times New Roman" w:hAnsi="Times New Roman"/>
              </w:rPr>
            </w:pPr>
          </w:p>
          <w:p w14:paraId="331AF83B" w14:textId="77777777" w:rsidR="00BF2565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  <w:p w14:paraId="2CB1C022" w14:textId="3F7A3756" w:rsidR="00BF2565" w:rsidRPr="00154FFB" w:rsidRDefault="00BF2565">
            <w:pPr>
              <w:rPr>
                <w:rFonts w:ascii="Times New Roman" w:hAnsi="Times New Roman"/>
              </w:rPr>
            </w:pPr>
          </w:p>
        </w:tc>
      </w:tr>
      <w:tr w:rsidR="00494E0A" w:rsidRPr="00154FFB" w14:paraId="7529E187" w14:textId="77777777" w:rsidTr="00CE525F">
        <w:tc>
          <w:tcPr>
            <w:tcW w:w="576" w:type="dxa"/>
          </w:tcPr>
          <w:p w14:paraId="2AAFCC2D" w14:textId="77777777"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58" w:type="dxa"/>
          </w:tcPr>
          <w:p w14:paraId="3538A13B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588E27D4" w14:textId="64F9CF87" w:rsidR="00494E0A" w:rsidRPr="00154FFB" w:rsidRDefault="00CE525F" w:rsidP="00642B4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Життєпис</w:t>
            </w:r>
            <w:r w:rsidR="00642B46">
              <w:rPr>
                <w:rFonts w:ascii="Times New Roman" w:hAnsi="Times New Roman"/>
              </w:rPr>
              <w:t xml:space="preserve"> </w:t>
            </w:r>
            <w:r w:rsidR="001C6A6A">
              <w:rPr>
                <w:rFonts w:ascii="Times New Roman" w:hAnsi="Times New Roman"/>
                <w:b/>
              </w:rPr>
              <w:t>В.</w:t>
            </w:r>
            <w:r w:rsidR="00642B46" w:rsidRPr="00642B46">
              <w:rPr>
                <w:rFonts w:ascii="Times New Roman" w:hAnsi="Times New Roman"/>
                <w:b/>
              </w:rPr>
              <w:t xml:space="preserve"> Сосюр</w:t>
            </w:r>
            <w:r>
              <w:rPr>
                <w:rFonts w:ascii="Times New Roman" w:hAnsi="Times New Roman"/>
                <w:b/>
              </w:rPr>
              <w:t>и</w:t>
            </w:r>
            <w:r w:rsidR="00642B46">
              <w:rPr>
                <w:rFonts w:ascii="Times New Roman" w:hAnsi="Times New Roman"/>
              </w:rPr>
              <w:t xml:space="preserve">. Риси неоромантизму в поезії </w:t>
            </w:r>
            <w:r w:rsidR="00642B46" w:rsidRPr="00642B46">
              <w:rPr>
                <w:rFonts w:ascii="Times New Roman" w:hAnsi="Times New Roman"/>
                <w:b/>
              </w:rPr>
              <w:t>«Так ніхто не кохав…»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77" w:type="dxa"/>
          </w:tcPr>
          <w:p w14:paraId="609AD039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2E32FD3D" w14:textId="77777777"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14:paraId="1950A358" w14:textId="77777777" w:rsidTr="00CE525F">
        <w:tc>
          <w:tcPr>
            <w:tcW w:w="576" w:type="dxa"/>
          </w:tcPr>
          <w:p w14:paraId="62BDE61C" w14:textId="77777777"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58" w:type="dxa"/>
          </w:tcPr>
          <w:p w14:paraId="2A31B9EF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50B6BFAB" w14:textId="5E9B4854" w:rsidR="00494E0A" w:rsidRPr="00154FFB" w:rsidRDefault="00642B46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Мотиви та пафос </w:t>
            </w:r>
            <w:r w:rsidR="001C6A6A">
              <w:rPr>
                <w:rFonts w:ascii="Times New Roman" w:hAnsi="Times New Roman"/>
              </w:rPr>
              <w:t>вірша</w:t>
            </w:r>
            <w:r>
              <w:rPr>
                <w:rFonts w:ascii="Times New Roman" w:hAnsi="Times New Roman"/>
              </w:rPr>
              <w:t xml:space="preserve"> В.</w:t>
            </w:r>
            <w:r w:rsidR="00395496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Сосюри</w:t>
            </w:r>
            <w:r w:rsidR="001C6A6A">
              <w:rPr>
                <w:rFonts w:ascii="Times New Roman" w:hAnsi="Times New Roman"/>
              </w:rPr>
              <w:t xml:space="preserve"> </w:t>
            </w:r>
            <w:r w:rsidR="001C6A6A" w:rsidRPr="001C6A6A">
              <w:rPr>
                <w:rFonts w:ascii="Times New Roman" w:hAnsi="Times New Roman"/>
                <w:b/>
              </w:rPr>
              <w:t>«Сад»</w:t>
            </w:r>
            <w:r w:rsidR="001C6A6A">
              <w:rPr>
                <w:rFonts w:ascii="Times New Roman" w:hAnsi="Times New Roman"/>
              </w:rPr>
              <w:t>. Особливості художньої мови та віршової форми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0DE3E5A8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7AEE0C09" w14:textId="77777777"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14:paraId="5AD26E54" w14:textId="77777777" w:rsidTr="00CE525F">
        <w:tc>
          <w:tcPr>
            <w:tcW w:w="576" w:type="dxa"/>
          </w:tcPr>
          <w:p w14:paraId="45971400" w14:textId="77777777"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58" w:type="dxa"/>
          </w:tcPr>
          <w:p w14:paraId="4FE72435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7164E7C8" w14:textId="6BE90AAB" w:rsidR="00494E0A" w:rsidRPr="00154FFB" w:rsidRDefault="001C6A6A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Виразне </w:t>
            </w:r>
            <w:r w:rsidRPr="00DC61C9">
              <w:rPr>
                <w:rFonts w:ascii="Times New Roman" w:hAnsi="Times New Roman"/>
                <w:b/>
                <w:color w:val="4472C4" w:themeColor="accent1"/>
              </w:rPr>
              <w:t>читання</w:t>
            </w:r>
            <w:r w:rsidR="00395556" w:rsidRPr="00DC61C9">
              <w:rPr>
                <w:rFonts w:ascii="Times New Roman" w:hAnsi="Times New Roman"/>
                <w:b/>
                <w:color w:val="4472C4" w:themeColor="accent1"/>
              </w:rPr>
              <w:t xml:space="preserve"> вголос</w:t>
            </w:r>
            <w:r w:rsidRPr="00DC61C9">
              <w:rPr>
                <w:rFonts w:ascii="Times New Roman" w:hAnsi="Times New Roman"/>
                <w:color w:val="4472C4" w:themeColor="accent1"/>
              </w:rPr>
              <w:t xml:space="preserve"> </w:t>
            </w:r>
            <w:r>
              <w:rPr>
                <w:rFonts w:ascii="Times New Roman" w:hAnsi="Times New Roman"/>
              </w:rPr>
              <w:t>поезій Володимира Сосюри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471CDE64" w14:textId="77777777" w:rsidR="00494E0A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</w:t>
            </w:r>
            <w:r w:rsidR="00F53C26">
              <w:rPr>
                <w:rFonts w:ascii="Times New Roman" w:hAnsi="Times New Roman"/>
              </w:rPr>
              <w:t xml:space="preserve"> ГР</w:t>
            </w:r>
            <w:r w:rsidR="00395556"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1121" w:type="dxa"/>
          </w:tcPr>
          <w:p w14:paraId="398C6A2F" w14:textId="1C0AF86C" w:rsidR="00494E0A" w:rsidRPr="00154FFB" w:rsidRDefault="001C6A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ВЧ</w:t>
            </w:r>
          </w:p>
        </w:tc>
      </w:tr>
      <w:tr w:rsidR="00494E0A" w:rsidRPr="00154FFB" w14:paraId="74DBEE47" w14:textId="77777777" w:rsidTr="00CE525F">
        <w:tc>
          <w:tcPr>
            <w:tcW w:w="576" w:type="dxa"/>
          </w:tcPr>
          <w:p w14:paraId="55DF83E0" w14:textId="77777777"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58" w:type="dxa"/>
          </w:tcPr>
          <w:p w14:paraId="7AD30FC6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0E11123F" w14:textId="664B2E3E" w:rsidR="00494E0A" w:rsidRPr="00154FFB" w:rsidRDefault="001C6A6A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Життєвий і творчий шлях </w:t>
            </w:r>
            <w:r w:rsidRPr="001C6A6A">
              <w:rPr>
                <w:rFonts w:ascii="Times New Roman" w:hAnsi="Times New Roman"/>
                <w:b/>
              </w:rPr>
              <w:t>Івана Багряного</w:t>
            </w:r>
            <w:r>
              <w:rPr>
                <w:rFonts w:ascii="Times New Roman" w:hAnsi="Times New Roman"/>
              </w:rPr>
              <w:t xml:space="preserve">. Історія написання та видання роману </w:t>
            </w:r>
            <w:r w:rsidRPr="001C6A6A">
              <w:rPr>
                <w:rFonts w:ascii="Times New Roman" w:hAnsi="Times New Roman"/>
                <w:b/>
              </w:rPr>
              <w:t>«Тигролови»</w:t>
            </w:r>
            <w:r w:rsidR="00CE525F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77" w:type="dxa"/>
          </w:tcPr>
          <w:p w14:paraId="3FF5C358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5253D33F" w14:textId="77777777"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14:paraId="79C25533" w14:textId="77777777" w:rsidTr="00CE525F">
        <w:tc>
          <w:tcPr>
            <w:tcW w:w="576" w:type="dxa"/>
          </w:tcPr>
          <w:p w14:paraId="34510431" w14:textId="77777777"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58" w:type="dxa"/>
          </w:tcPr>
          <w:p w14:paraId="231AA2F2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4FE9DAE8" w14:textId="6D39DE8E" w:rsidR="00494E0A" w:rsidRDefault="001C6A6A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Автобіографічні події в сюжеті роману Івана Багряного «Тигролови». Жанрові особливості твору</w:t>
            </w:r>
            <w:r w:rsidR="00CE525F">
              <w:rPr>
                <w:rFonts w:ascii="Times New Roman" w:hAnsi="Times New Roman"/>
              </w:rPr>
              <w:t>.</w:t>
            </w:r>
          </w:p>
          <w:p w14:paraId="597FCA93" w14:textId="601BEC37" w:rsidR="001C6A6A" w:rsidRPr="00154FFB" w:rsidRDefault="001C6A6A" w:rsidP="00C50BF9">
            <w:pPr>
              <w:jc w:val="both"/>
              <w:rPr>
                <w:rFonts w:ascii="Times New Roman" w:hAnsi="Times New Roman"/>
              </w:rPr>
            </w:pPr>
            <w:r w:rsidRPr="001C6A6A">
              <w:rPr>
                <w:rFonts w:ascii="Times New Roman" w:hAnsi="Times New Roman"/>
                <w:b/>
              </w:rPr>
              <w:t>ТЛ:</w:t>
            </w:r>
            <w:r>
              <w:rPr>
                <w:rFonts w:ascii="Times New Roman" w:hAnsi="Times New Roman"/>
              </w:rPr>
              <w:t xml:space="preserve"> пригодницький роман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168B5082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799C3C4D" w14:textId="77777777"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14:paraId="4B1F71BF" w14:textId="77777777" w:rsidTr="00CE525F">
        <w:tc>
          <w:tcPr>
            <w:tcW w:w="576" w:type="dxa"/>
          </w:tcPr>
          <w:p w14:paraId="2F4B6FDA" w14:textId="77777777" w:rsidR="00494E0A" w:rsidRDefault="001C6A6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94E0A">
              <w:rPr>
                <w:rFonts w:ascii="Times New Roman" w:hAnsi="Times New Roman"/>
              </w:rPr>
              <w:t>1</w:t>
            </w:r>
          </w:p>
        </w:tc>
        <w:tc>
          <w:tcPr>
            <w:tcW w:w="858" w:type="dxa"/>
          </w:tcPr>
          <w:p w14:paraId="7C0ECE71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226BE50F" w14:textId="2A41D2EC" w:rsidR="00867676" w:rsidRDefault="001C6A6A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образів-персонажів роману Івана Багряного «Тигролови». Проблематика твору, риси неоромантизму</w:t>
            </w:r>
            <w:r w:rsidR="00CE525F">
              <w:rPr>
                <w:rFonts w:ascii="Times New Roman" w:hAnsi="Times New Roman"/>
              </w:rPr>
              <w:t>.</w:t>
            </w:r>
          </w:p>
          <w:p w14:paraId="5F12B37E" w14:textId="3A457283" w:rsidR="00494E0A" w:rsidRPr="00154FFB" w:rsidRDefault="00E20F93" w:rsidP="00C50BF9">
            <w:pPr>
              <w:jc w:val="both"/>
              <w:rPr>
                <w:rFonts w:ascii="Times New Roman" w:hAnsi="Times New Roman"/>
              </w:rPr>
            </w:pPr>
            <w:r w:rsidRPr="00DC61C9">
              <w:rPr>
                <w:rFonts w:ascii="Times New Roman" w:hAnsi="Times New Roman"/>
                <w:b/>
                <w:bCs/>
                <w:color w:val="4472C4" w:themeColor="accent1"/>
              </w:rPr>
              <w:t xml:space="preserve">Усний </w:t>
            </w:r>
            <w:r w:rsidR="00820CFB" w:rsidRPr="00DC61C9">
              <w:rPr>
                <w:rFonts w:ascii="Times New Roman" w:hAnsi="Times New Roman"/>
                <w:b/>
                <w:bCs/>
                <w:color w:val="4472C4" w:themeColor="accent1"/>
              </w:rPr>
              <w:t>твір</w:t>
            </w:r>
            <w:r w:rsidR="006F2751" w:rsidRPr="00DC61C9">
              <w:rPr>
                <w:rFonts w:ascii="Times New Roman" w:hAnsi="Times New Roman"/>
                <w:b/>
                <w:bCs/>
                <w:color w:val="4472C4" w:themeColor="accent1"/>
              </w:rPr>
              <w:t xml:space="preserve">-характеристика </w:t>
            </w:r>
            <w:r w:rsidR="006F2751">
              <w:rPr>
                <w:rFonts w:ascii="Times New Roman" w:hAnsi="Times New Roman"/>
                <w:color w:val="000000" w:themeColor="text1"/>
              </w:rPr>
              <w:t xml:space="preserve">персонажа за світлиною з використанням цитат із </w:t>
            </w:r>
            <w:r w:rsidR="006F2751">
              <w:rPr>
                <w:rFonts w:ascii="Times New Roman" w:hAnsi="Times New Roman"/>
              </w:rPr>
              <w:t>роману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670ED836" w14:textId="77777777" w:rsidR="00AF3984" w:rsidRDefault="00AF3984">
            <w:pPr>
              <w:rPr>
                <w:rFonts w:ascii="Times New Roman" w:hAnsi="Times New Roman"/>
              </w:rPr>
            </w:pPr>
          </w:p>
          <w:p w14:paraId="15E75BF2" w14:textId="77777777" w:rsidR="00AF3984" w:rsidRDefault="00AF3984">
            <w:pPr>
              <w:rPr>
                <w:rFonts w:ascii="Times New Roman" w:hAnsi="Times New Roman"/>
              </w:rPr>
            </w:pPr>
          </w:p>
          <w:p w14:paraId="282287F5" w14:textId="77777777" w:rsidR="00AF3984" w:rsidRDefault="00AF3984">
            <w:pPr>
              <w:rPr>
                <w:rFonts w:ascii="Times New Roman" w:hAnsi="Times New Roman"/>
              </w:rPr>
            </w:pPr>
          </w:p>
          <w:p w14:paraId="6B7CDF15" w14:textId="67BF1200" w:rsidR="00494E0A" w:rsidRPr="00154FFB" w:rsidRDefault="002230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ГР 1</w:t>
            </w:r>
          </w:p>
        </w:tc>
        <w:tc>
          <w:tcPr>
            <w:tcW w:w="1121" w:type="dxa"/>
          </w:tcPr>
          <w:p w14:paraId="137382B9" w14:textId="77777777" w:rsidR="00494E0A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  <w:p w14:paraId="03165E6C" w14:textId="77777777" w:rsidR="00AF5BC3" w:rsidRDefault="00AF5BC3">
            <w:pPr>
              <w:rPr>
                <w:rFonts w:ascii="Times New Roman" w:hAnsi="Times New Roman"/>
              </w:rPr>
            </w:pPr>
          </w:p>
          <w:p w14:paraId="51CBACE9" w14:textId="77777777" w:rsidR="00AF5BC3" w:rsidRDefault="00AF5BC3">
            <w:pPr>
              <w:rPr>
                <w:rFonts w:ascii="Times New Roman" w:hAnsi="Times New Roman"/>
              </w:rPr>
            </w:pPr>
          </w:p>
          <w:p w14:paraId="30872190" w14:textId="6001A2B7" w:rsidR="00AF5BC3" w:rsidRPr="00154FFB" w:rsidRDefault="00CE52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494E0A" w:rsidRPr="00154FFB" w14:paraId="17593CA6" w14:textId="77777777" w:rsidTr="00CE525F">
        <w:tc>
          <w:tcPr>
            <w:tcW w:w="576" w:type="dxa"/>
          </w:tcPr>
          <w:p w14:paraId="105B7D76" w14:textId="77777777"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58" w:type="dxa"/>
          </w:tcPr>
          <w:p w14:paraId="20E8DFE0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20E15D35" w14:textId="39CC238B" w:rsidR="00494E0A" w:rsidRPr="00154FFB" w:rsidRDefault="001C6A6A" w:rsidP="00C50BF9">
            <w:pPr>
              <w:jc w:val="both"/>
              <w:rPr>
                <w:rFonts w:ascii="Times New Roman" w:hAnsi="Times New Roman"/>
              </w:rPr>
            </w:pPr>
            <w:r w:rsidRPr="006F4C1A">
              <w:rPr>
                <w:rFonts w:ascii="Times New Roman" w:hAnsi="Times New Roman"/>
                <w:b/>
              </w:rPr>
              <w:t>ПЧ №1.</w:t>
            </w:r>
            <w:r>
              <w:rPr>
                <w:rFonts w:ascii="Times New Roman" w:hAnsi="Times New Roman"/>
              </w:rPr>
              <w:t xml:space="preserve"> </w:t>
            </w:r>
            <w:r w:rsidRPr="001C6A6A">
              <w:rPr>
                <w:rFonts w:ascii="Times New Roman" w:hAnsi="Times New Roman"/>
                <w:b/>
              </w:rPr>
              <w:t>«Казка старого млина С.</w:t>
            </w:r>
            <w:r w:rsidR="00395496">
              <w:rPr>
                <w:rFonts w:ascii="Times New Roman" w:hAnsi="Times New Roman"/>
                <w:b/>
              </w:rPr>
              <w:t> </w:t>
            </w:r>
            <w:proofErr w:type="spellStart"/>
            <w:r w:rsidRPr="001C6A6A">
              <w:rPr>
                <w:rFonts w:ascii="Times New Roman" w:hAnsi="Times New Roman"/>
                <w:b/>
              </w:rPr>
              <w:t>Черкасенка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DD2EE0">
              <w:rPr>
                <w:rFonts w:ascii="Times New Roman" w:hAnsi="Times New Roman"/>
                <w:i/>
              </w:rPr>
              <w:t>(</w:t>
            </w:r>
            <w:r>
              <w:rPr>
                <w:rFonts w:ascii="Times New Roman" w:hAnsi="Times New Roman"/>
                <w:i/>
              </w:rPr>
              <w:t>або твір іншого автора на розсуд учит</w:t>
            </w:r>
            <w:r w:rsidRPr="00DD2EE0">
              <w:rPr>
                <w:rFonts w:ascii="Times New Roman" w:hAnsi="Times New Roman"/>
                <w:i/>
              </w:rPr>
              <w:t>еля)</w:t>
            </w:r>
            <w:r w:rsidR="00CE525F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1277" w:type="dxa"/>
          </w:tcPr>
          <w:p w14:paraId="00C18303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1ACBCBE1" w14:textId="77777777"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ВНМ </w:t>
            </w:r>
            <w:r w:rsidR="001C6A6A">
              <w:rPr>
                <w:rFonts w:ascii="Times New Roman" w:hAnsi="Times New Roman"/>
              </w:rPr>
              <w:t>ПЧ</w:t>
            </w:r>
          </w:p>
        </w:tc>
      </w:tr>
      <w:tr w:rsidR="00494E0A" w:rsidRPr="00154FFB" w14:paraId="7E39DC6D" w14:textId="77777777" w:rsidTr="00CE525F">
        <w:tc>
          <w:tcPr>
            <w:tcW w:w="576" w:type="dxa"/>
          </w:tcPr>
          <w:p w14:paraId="55787D57" w14:textId="77777777"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858" w:type="dxa"/>
          </w:tcPr>
          <w:p w14:paraId="0A6D4A50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1DC896D0" w14:textId="27F8408F" w:rsidR="00494E0A" w:rsidRPr="0053447D" w:rsidRDefault="001C6A6A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4472C4" w:themeColor="accent1"/>
              </w:rPr>
              <w:t xml:space="preserve">Діагностувальна робота </w:t>
            </w:r>
            <w:r w:rsidRPr="00BE5512">
              <w:rPr>
                <w:rFonts w:ascii="Times New Roman" w:hAnsi="Times New Roman"/>
                <w:b/>
                <w:color w:val="4472C4" w:themeColor="accent1"/>
              </w:rPr>
              <w:t>№2.</w:t>
            </w:r>
            <w:r w:rsidRPr="00A67D2C">
              <w:rPr>
                <w:rFonts w:ascii="Times New Roman" w:hAnsi="Times New Roman"/>
                <w:color w:val="00B050"/>
              </w:rPr>
              <w:t xml:space="preserve"> </w:t>
            </w:r>
            <w:r>
              <w:rPr>
                <w:rFonts w:ascii="Times New Roman" w:hAnsi="Times New Roman"/>
              </w:rPr>
              <w:t>Українська література 1920</w:t>
            </w:r>
            <w:r w:rsidR="003C570E" w:rsidRPr="003C570E">
              <w:rPr>
                <w:rFonts w:ascii="Times New Roman" w:hAnsi="Times New Roman"/>
                <w:b/>
                <w:color w:val="0D0D0D" w:themeColor="text1" w:themeTint="F2"/>
              </w:rPr>
              <w:t>–</w:t>
            </w:r>
            <w:r>
              <w:rPr>
                <w:rFonts w:ascii="Times New Roman" w:hAnsi="Times New Roman"/>
              </w:rPr>
              <w:t>1940-х рр. (твори В.</w:t>
            </w:r>
            <w:r w:rsidR="003C570E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 xml:space="preserve">Сосюри, Івана Багряного) </w:t>
            </w:r>
            <w:bookmarkStart w:id="0" w:name="OLE_LINK1"/>
            <w:bookmarkStart w:id="1" w:name="OLE_LINK2"/>
            <w:r w:rsidRPr="00006612">
              <w:rPr>
                <w:rFonts w:ascii="Times New Roman" w:hAnsi="Times New Roman"/>
                <w:i/>
              </w:rPr>
              <w:t xml:space="preserve">(тест або інша форма </w:t>
            </w:r>
            <w:r>
              <w:rPr>
                <w:rFonts w:ascii="Times New Roman" w:hAnsi="Times New Roman"/>
                <w:i/>
              </w:rPr>
              <w:t>діагностування</w:t>
            </w:r>
            <w:r w:rsidRPr="00006612">
              <w:rPr>
                <w:rFonts w:ascii="Times New Roman" w:hAnsi="Times New Roman"/>
                <w:i/>
              </w:rPr>
              <w:t>)</w:t>
            </w:r>
            <w:bookmarkEnd w:id="0"/>
            <w:bookmarkEnd w:id="1"/>
            <w:r w:rsidR="00CE525F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1277" w:type="dxa"/>
          </w:tcPr>
          <w:p w14:paraId="612310FE" w14:textId="77777777" w:rsidR="00494E0A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</w:t>
            </w:r>
            <w:r w:rsidR="00F53C26">
              <w:rPr>
                <w:rFonts w:ascii="Times New Roman" w:hAnsi="Times New Roman"/>
              </w:rPr>
              <w:t>ГР</w:t>
            </w:r>
            <w:r w:rsidR="001C6A6A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121" w:type="dxa"/>
          </w:tcPr>
          <w:p w14:paraId="24196B66" w14:textId="77777777" w:rsidR="00494E0A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494E0A" w:rsidRPr="00154FFB" w14:paraId="0C68B281" w14:textId="77777777" w:rsidTr="00CE525F">
        <w:tc>
          <w:tcPr>
            <w:tcW w:w="576" w:type="dxa"/>
          </w:tcPr>
          <w:p w14:paraId="0CCA4088" w14:textId="77777777"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858" w:type="dxa"/>
          </w:tcPr>
          <w:p w14:paraId="461A497E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34C0050C" w14:textId="77777777" w:rsidR="00CE525F" w:rsidRDefault="00F53C26" w:rsidP="00CE525F">
            <w:pPr>
              <w:jc w:val="center"/>
              <w:rPr>
                <w:rFonts w:ascii="Times New Roman" w:hAnsi="Times New Roman"/>
                <w:b/>
                <w:color w:val="00B050"/>
              </w:rPr>
            </w:pPr>
            <w:r w:rsidRPr="003C570E">
              <w:rPr>
                <w:rFonts w:ascii="Times New Roman" w:hAnsi="Times New Roman"/>
                <w:b/>
                <w:color w:val="00B050"/>
              </w:rPr>
              <w:t>Тема №3</w:t>
            </w:r>
            <w:r w:rsidR="00CE525F">
              <w:rPr>
                <w:rFonts w:ascii="Times New Roman" w:hAnsi="Times New Roman"/>
                <w:b/>
                <w:color w:val="00B050"/>
              </w:rPr>
              <w:t xml:space="preserve">. </w:t>
            </w:r>
            <w:r w:rsidR="006F4C1A" w:rsidRPr="003C570E">
              <w:rPr>
                <w:rFonts w:ascii="Times New Roman" w:hAnsi="Times New Roman"/>
                <w:b/>
                <w:color w:val="00B050"/>
              </w:rPr>
              <w:t xml:space="preserve">Національне відродження </w:t>
            </w:r>
          </w:p>
          <w:p w14:paraId="5FF7D544" w14:textId="458E5FAC" w:rsidR="00494E0A" w:rsidRPr="003C570E" w:rsidRDefault="006F4C1A" w:rsidP="00CE525F">
            <w:pPr>
              <w:jc w:val="center"/>
              <w:rPr>
                <w:rFonts w:ascii="Times New Roman" w:hAnsi="Times New Roman"/>
                <w:b/>
                <w:color w:val="00B050"/>
              </w:rPr>
            </w:pPr>
            <w:r w:rsidRPr="003C570E">
              <w:rPr>
                <w:rFonts w:ascii="Times New Roman" w:hAnsi="Times New Roman"/>
                <w:b/>
                <w:color w:val="00B050"/>
              </w:rPr>
              <w:t>на початку 1960</w:t>
            </w:r>
            <w:r w:rsidR="0053447D" w:rsidRPr="003C570E">
              <w:rPr>
                <w:rFonts w:ascii="Times New Roman" w:hAnsi="Times New Roman"/>
                <w:b/>
                <w:color w:val="00B050"/>
              </w:rPr>
              <w:t>-х</w:t>
            </w:r>
            <w:r w:rsidR="00CE525F">
              <w:rPr>
                <w:rFonts w:ascii="Times New Roman" w:hAnsi="Times New Roman"/>
                <w:b/>
                <w:color w:val="00B050"/>
              </w:rPr>
              <w:t xml:space="preserve"> років</w:t>
            </w:r>
          </w:p>
          <w:p w14:paraId="595AF0E7" w14:textId="28001A2F" w:rsidR="00BE5512" w:rsidRPr="00BE5512" w:rsidRDefault="008F7DF8" w:rsidP="00BE5512">
            <w:pPr>
              <w:jc w:val="both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b/>
                <w:bCs/>
                <w:color w:val="4472C4" w:themeColor="accent1"/>
              </w:rPr>
              <w:t>А</w:t>
            </w:r>
            <w:r w:rsidR="00BE5512" w:rsidRPr="00DC61C9">
              <w:rPr>
                <w:rFonts w:ascii="Times New Roman" w:hAnsi="Times New Roman"/>
                <w:b/>
                <w:bCs/>
                <w:color w:val="4472C4" w:themeColor="accent1"/>
              </w:rPr>
              <w:t>удіювання</w:t>
            </w:r>
            <w:bookmarkStart w:id="2" w:name="_GoBack"/>
            <w:bookmarkEnd w:id="2"/>
            <w:r w:rsidR="00BE5512" w:rsidRPr="00DC61C9">
              <w:rPr>
                <w:rFonts w:ascii="Times New Roman" w:hAnsi="Times New Roman"/>
                <w:color w:val="4472C4" w:themeColor="accent1"/>
              </w:rPr>
              <w:t xml:space="preserve"> </w:t>
            </w:r>
            <w:r w:rsidR="00BE5512">
              <w:rPr>
                <w:rFonts w:ascii="Times New Roman" w:hAnsi="Times New Roman"/>
              </w:rPr>
              <w:t xml:space="preserve">науково-начального тексту про </w:t>
            </w:r>
            <w:r w:rsidR="00BE5512" w:rsidRPr="00BE5512">
              <w:rPr>
                <w:rFonts w:ascii="Times New Roman" w:hAnsi="Times New Roman"/>
                <w:color w:val="0D0D0D" w:themeColor="text1" w:themeTint="F2"/>
              </w:rPr>
              <w:t>національне відродження на початку 1960-х років</w:t>
            </w:r>
            <w:r w:rsidR="00CE525F">
              <w:rPr>
                <w:rFonts w:ascii="Times New Roman" w:hAnsi="Times New Roman"/>
                <w:color w:val="0D0D0D" w:themeColor="text1" w:themeTint="F2"/>
              </w:rPr>
              <w:t>.</w:t>
            </w:r>
          </w:p>
          <w:p w14:paraId="41BD88FD" w14:textId="2CC05A44" w:rsidR="0053447D" w:rsidRPr="0053447D" w:rsidRDefault="0053447D" w:rsidP="00C50BF9">
            <w:pPr>
              <w:jc w:val="both"/>
              <w:rPr>
                <w:rFonts w:ascii="Times New Roman" w:hAnsi="Times New Roman"/>
              </w:rPr>
            </w:pPr>
            <w:r w:rsidRPr="00BE5512">
              <w:rPr>
                <w:rFonts w:ascii="Times New Roman" w:hAnsi="Times New Roman"/>
                <w:b/>
                <w:color w:val="4472C4" w:themeColor="accent1"/>
              </w:rPr>
              <w:t xml:space="preserve">Есе </w:t>
            </w:r>
            <w:r>
              <w:rPr>
                <w:rFonts w:ascii="Times New Roman" w:hAnsi="Times New Roman"/>
              </w:rPr>
              <w:t>на тему «Краса врятує світ» (з</w:t>
            </w:r>
            <w:r w:rsidR="00972B9F">
              <w:rPr>
                <w:rFonts w:ascii="Times New Roman" w:hAnsi="Times New Roman"/>
              </w:rPr>
              <w:t>а історією мозаїки А.</w:t>
            </w:r>
            <w:r w:rsidR="003C570E">
              <w:rPr>
                <w:rFonts w:ascii="Times New Roman" w:hAnsi="Times New Roman"/>
              </w:rPr>
              <w:t> </w:t>
            </w:r>
            <w:r w:rsidR="00972B9F">
              <w:rPr>
                <w:rFonts w:ascii="Times New Roman" w:hAnsi="Times New Roman"/>
              </w:rPr>
              <w:t>Горської «Боривітер»)</w:t>
            </w:r>
            <w:r w:rsidR="00CE525F">
              <w:rPr>
                <w:rFonts w:ascii="Times New Roman" w:hAnsi="Times New Roman"/>
              </w:rPr>
              <w:t>.</w:t>
            </w:r>
          </w:p>
          <w:p w14:paraId="1F3D3258" w14:textId="6AED4D6E" w:rsidR="006F4C1A" w:rsidRPr="00154FFB" w:rsidRDefault="006F4C1A" w:rsidP="00C50BF9">
            <w:pPr>
              <w:jc w:val="both"/>
              <w:rPr>
                <w:rFonts w:ascii="Times New Roman" w:hAnsi="Times New Roman"/>
              </w:rPr>
            </w:pPr>
            <w:r w:rsidRPr="006F4C1A">
              <w:rPr>
                <w:rFonts w:ascii="Times New Roman" w:hAnsi="Times New Roman"/>
                <w:b/>
              </w:rPr>
              <w:t>ТЛ:</w:t>
            </w:r>
            <w:r>
              <w:rPr>
                <w:rFonts w:ascii="Times New Roman" w:hAnsi="Times New Roman"/>
              </w:rPr>
              <w:t xml:space="preserve"> шістдесятники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09C12B0B" w14:textId="77777777" w:rsidR="00972B9F" w:rsidRDefault="00972B9F">
            <w:pPr>
              <w:rPr>
                <w:rFonts w:ascii="Times New Roman" w:hAnsi="Times New Roman"/>
              </w:rPr>
            </w:pPr>
          </w:p>
          <w:p w14:paraId="529D0D00" w14:textId="77777777" w:rsidR="00972B9F" w:rsidRDefault="00972B9F">
            <w:pPr>
              <w:rPr>
                <w:rFonts w:ascii="Times New Roman" w:hAnsi="Times New Roman"/>
              </w:rPr>
            </w:pPr>
          </w:p>
          <w:p w14:paraId="41B0B1BE" w14:textId="76B6B35C" w:rsidR="00BE5512" w:rsidRDefault="00BE55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223066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 xml:space="preserve"> ГР 1</w:t>
            </w:r>
          </w:p>
          <w:p w14:paraId="2DD394D8" w14:textId="77777777" w:rsidR="00BE5512" w:rsidRDefault="00BE5512">
            <w:pPr>
              <w:rPr>
                <w:rFonts w:ascii="Times New Roman" w:hAnsi="Times New Roman"/>
              </w:rPr>
            </w:pPr>
          </w:p>
          <w:p w14:paraId="473CEDCB" w14:textId="77777777" w:rsidR="00BE5512" w:rsidRDefault="00BE5512">
            <w:pPr>
              <w:rPr>
                <w:rFonts w:ascii="Times New Roman" w:hAnsi="Times New Roman"/>
              </w:rPr>
            </w:pPr>
          </w:p>
          <w:p w14:paraId="5D294EEB" w14:textId="0F260C40" w:rsidR="00494E0A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</w:t>
            </w:r>
            <w:r w:rsidR="00F53C26">
              <w:rPr>
                <w:rFonts w:ascii="Times New Roman" w:hAnsi="Times New Roman"/>
              </w:rPr>
              <w:t xml:space="preserve"> ГР</w:t>
            </w:r>
            <w:r w:rsidR="00972B9F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121" w:type="dxa"/>
          </w:tcPr>
          <w:p w14:paraId="14C57599" w14:textId="77777777" w:rsidR="00F53C26" w:rsidRDefault="00F53C26">
            <w:pPr>
              <w:rPr>
                <w:rFonts w:ascii="Times New Roman" w:hAnsi="Times New Roman"/>
              </w:rPr>
            </w:pPr>
          </w:p>
          <w:p w14:paraId="319378BF" w14:textId="77777777" w:rsidR="00AF5BC3" w:rsidRDefault="00AF5BC3">
            <w:pPr>
              <w:rPr>
                <w:rFonts w:ascii="Times New Roman" w:hAnsi="Times New Roman"/>
              </w:rPr>
            </w:pPr>
          </w:p>
          <w:p w14:paraId="763D3B75" w14:textId="7749D684" w:rsidR="00494E0A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  <w:p w14:paraId="4AD8EC94" w14:textId="28BE1D65" w:rsidR="00CE525F" w:rsidRDefault="00CE52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  <w:p w14:paraId="2B0CE51C" w14:textId="77777777" w:rsidR="00CE525F" w:rsidRDefault="00CE525F">
            <w:pPr>
              <w:rPr>
                <w:rFonts w:ascii="Times New Roman" w:hAnsi="Times New Roman"/>
              </w:rPr>
            </w:pPr>
          </w:p>
          <w:p w14:paraId="320026B0" w14:textId="3F3B8F17" w:rsidR="00F075E9" w:rsidRDefault="00CE52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  <w:p w14:paraId="096896AA" w14:textId="024BD392" w:rsidR="00CE525F" w:rsidRPr="00154FFB" w:rsidRDefault="00CE525F">
            <w:pPr>
              <w:rPr>
                <w:rFonts w:ascii="Times New Roman" w:hAnsi="Times New Roman"/>
              </w:rPr>
            </w:pPr>
          </w:p>
        </w:tc>
      </w:tr>
      <w:tr w:rsidR="00494E0A" w:rsidRPr="00154FFB" w14:paraId="56355016" w14:textId="77777777" w:rsidTr="00CE525F">
        <w:tc>
          <w:tcPr>
            <w:tcW w:w="576" w:type="dxa"/>
          </w:tcPr>
          <w:p w14:paraId="2794C1ED" w14:textId="77777777"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858" w:type="dxa"/>
          </w:tcPr>
          <w:p w14:paraId="10E06A61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2DB9D902" w14:textId="1012682A" w:rsidR="00867676" w:rsidRDefault="006F4C1A" w:rsidP="00CE525F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Життєвий і творчий шлях </w:t>
            </w:r>
            <w:r w:rsidRPr="006F4C1A">
              <w:rPr>
                <w:rFonts w:ascii="Times New Roman" w:hAnsi="Times New Roman"/>
                <w:b/>
              </w:rPr>
              <w:t>Д.</w:t>
            </w:r>
            <w:r w:rsidR="00867676">
              <w:rPr>
                <w:rFonts w:ascii="Times New Roman" w:hAnsi="Times New Roman"/>
                <w:b/>
              </w:rPr>
              <w:t> </w:t>
            </w:r>
            <w:r w:rsidRPr="006F4C1A">
              <w:rPr>
                <w:rFonts w:ascii="Times New Roman" w:hAnsi="Times New Roman"/>
                <w:b/>
              </w:rPr>
              <w:t>Павличка</w:t>
            </w:r>
            <w:r>
              <w:rPr>
                <w:rFonts w:ascii="Times New Roman" w:hAnsi="Times New Roman"/>
              </w:rPr>
              <w:t xml:space="preserve">. Пісенна лірика. Образ рідної землі та доля людини у вірші </w:t>
            </w:r>
            <w:r w:rsidRPr="006F4C1A">
              <w:rPr>
                <w:rFonts w:ascii="Times New Roman" w:hAnsi="Times New Roman"/>
                <w:b/>
              </w:rPr>
              <w:t>«Два кольори»</w:t>
            </w:r>
            <w:r w:rsidR="00CE525F">
              <w:rPr>
                <w:rFonts w:ascii="Times New Roman" w:hAnsi="Times New Roman"/>
                <w:b/>
              </w:rPr>
              <w:t>.</w:t>
            </w:r>
          </w:p>
          <w:p w14:paraId="0C5DD772" w14:textId="0F782AE6" w:rsidR="00494E0A" w:rsidRPr="007E5FCD" w:rsidRDefault="007E5FCD" w:rsidP="007E5FCD">
            <w:p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DC61C9">
              <w:rPr>
                <w:rFonts w:ascii="Times New Roman" w:hAnsi="Times New Roman"/>
                <w:b/>
                <w:color w:val="4472C4" w:themeColor="accent1"/>
              </w:rPr>
              <w:t>Читання мовчки</w:t>
            </w:r>
            <w:r w:rsidR="00867676">
              <w:rPr>
                <w:rFonts w:ascii="Times New Roman" w:hAnsi="Times New Roman"/>
                <w:b/>
                <w:color w:val="4472C4" w:themeColor="accent1"/>
              </w:rPr>
              <w:t xml:space="preserve"> </w:t>
            </w:r>
            <w:r w:rsidR="00867676" w:rsidRPr="00867676">
              <w:rPr>
                <w:rFonts w:ascii="Times New Roman" w:hAnsi="Times New Roman"/>
                <w:bCs/>
              </w:rPr>
              <w:t>публіцистичного тексту</w:t>
            </w:r>
            <w:r w:rsidR="00CE525F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1277" w:type="dxa"/>
          </w:tcPr>
          <w:p w14:paraId="0D870AFC" w14:textId="77777777" w:rsidR="00AF3984" w:rsidRDefault="00AF3984">
            <w:pPr>
              <w:rPr>
                <w:rFonts w:ascii="Times New Roman" w:hAnsi="Times New Roman"/>
                <w:color w:val="0D0D0D" w:themeColor="text1" w:themeTint="F2"/>
              </w:rPr>
            </w:pPr>
          </w:p>
          <w:p w14:paraId="43C8D215" w14:textId="77777777" w:rsidR="00AF3984" w:rsidRDefault="00AF3984">
            <w:pPr>
              <w:rPr>
                <w:rFonts w:ascii="Times New Roman" w:hAnsi="Times New Roman"/>
                <w:color w:val="0D0D0D" w:themeColor="text1" w:themeTint="F2"/>
              </w:rPr>
            </w:pPr>
          </w:p>
          <w:p w14:paraId="781242B0" w14:textId="77777777" w:rsidR="00AF3984" w:rsidRDefault="00AF3984">
            <w:pPr>
              <w:rPr>
                <w:rFonts w:ascii="Times New Roman" w:hAnsi="Times New Roman"/>
                <w:color w:val="0D0D0D" w:themeColor="text1" w:themeTint="F2"/>
              </w:rPr>
            </w:pPr>
          </w:p>
          <w:p w14:paraId="071ED97B" w14:textId="0A303FF5" w:rsidR="00494E0A" w:rsidRPr="00154FFB" w:rsidRDefault="007E5FCD">
            <w:pPr>
              <w:rPr>
                <w:rFonts w:ascii="Times New Roman" w:hAnsi="Times New Roman"/>
              </w:rPr>
            </w:pPr>
            <w:r w:rsidRPr="0000780B">
              <w:rPr>
                <w:rFonts w:ascii="Times New Roman" w:hAnsi="Times New Roman"/>
                <w:color w:val="0D0D0D" w:themeColor="text1" w:themeTint="F2"/>
              </w:rPr>
              <w:t>ПР ГР 2</w:t>
            </w:r>
          </w:p>
        </w:tc>
        <w:tc>
          <w:tcPr>
            <w:tcW w:w="1121" w:type="dxa"/>
          </w:tcPr>
          <w:p w14:paraId="707559D7" w14:textId="77777777" w:rsidR="00494E0A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  <w:p w14:paraId="07463A85" w14:textId="77777777" w:rsidR="00AF5BC3" w:rsidRDefault="00AF5BC3">
            <w:pPr>
              <w:rPr>
                <w:rFonts w:ascii="Times New Roman" w:hAnsi="Times New Roman"/>
              </w:rPr>
            </w:pPr>
          </w:p>
          <w:p w14:paraId="249350E4" w14:textId="77777777" w:rsidR="00AF5BC3" w:rsidRDefault="00AF5BC3">
            <w:pPr>
              <w:rPr>
                <w:rFonts w:ascii="Times New Roman" w:hAnsi="Times New Roman"/>
              </w:rPr>
            </w:pPr>
          </w:p>
          <w:p w14:paraId="4589E57A" w14:textId="0B8A0C50" w:rsidR="00AF5BC3" w:rsidRPr="00154FFB" w:rsidRDefault="00CE52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494E0A" w:rsidRPr="00154FFB" w14:paraId="1493B0EB" w14:textId="77777777" w:rsidTr="00CE525F">
        <w:tc>
          <w:tcPr>
            <w:tcW w:w="576" w:type="dxa"/>
          </w:tcPr>
          <w:p w14:paraId="564E42DE" w14:textId="77777777"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26</w:t>
            </w:r>
          </w:p>
        </w:tc>
        <w:tc>
          <w:tcPr>
            <w:tcW w:w="858" w:type="dxa"/>
          </w:tcPr>
          <w:p w14:paraId="1368278D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1DC20B17" w14:textId="60173D26" w:rsidR="00494E0A" w:rsidRPr="00154FFB" w:rsidRDefault="006F4C1A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Гнівне засудження національного відступництва у вірші Д.</w:t>
            </w:r>
            <w:r w:rsidR="00867676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 xml:space="preserve">Павличка </w:t>
            </w:r>
            <w:r w:rsidRPr="006F4C1A">
              <w:rPr>
                <w:rFonts w:ascii="Times New Roman" w:hAnsi="Times New Roman"/>
                <w:b/>
              </w:rPr>
              <w:t>«Ти зрікся мови рідної…»</w:t>
            </w:r>
            <w:r w:rsidR="00CE525F">
              <w:rPr>
                <w:rFonts w:ascii="Times New Roman" w:hAnsi="Times New Roman"/>
                <w:b/>
              </w:rPr>
              <w:t>.</w:t>
            </w:r>
            <w:r w:rsidR="00CE525F">
              <w:rPr>
                <w:rFonts w:ascii="Times New Roman" w:hAnsi="Times New Roman"/>
              </w:rPr>
              <w:t xml:space="preserve"> Мотив вірного кохання </w:t>
            </w:r>
            <w:r>
              <w:rPr>
                <w:rFonts w:ascii="Times New Roman" w:hAnsi="Times New Roman"/>
              </w:rPr>
              <w:t xml:space="preserve">у вірші </w:t>
            </w:r>
            <w:r w:rsidRPr="006F4C1A">
              <w:rPr>
                <w:rFonts w:ascii="Times New Roman" w:hAnsi="Times New Roman"/>
                <w:b/>
              </w:rPr>
              <w:t>«Я стужився, мила, за тобою…»</w:t>
            </w:r>
            <w:r w:rsidR="00CE525F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77" w:type="dxa"/>
          </w:tcPr>
          <w:p w14:paraId="3830340B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2C4956CD" w14:textId="77777777"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14:paraId="6D53ED9F" w14:textId="77777777" w:rsidTr="00CE525F">
        <w:tc>
          <w:tcPr>
            <w:tcW w:w="576" w:type="dxa"/>
          </w:tcPr>
          <w:p w14:paraId="00F6F4ED" w14:textId="77777777"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858" w:type="dxa"/>
          </w:tcPr>
          <w:p w14:paraId="1D1EDB80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43D78834" w14:textId="7691B4DE" w:rsidR="00494E0A" w:rsidRPr="00154FFB" w:rsidRDefault="006F4C1A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Художня своєрідність «тихої лірики» </w:t>
            </w:r>
            <w:r>
              <w:rPr>
                <w:rFonts w:ascii="Times New Roman" w:hAnsi="Times New Roman"/>
                <w:b/>
              </w:rPr>
              <w:t>В.</w:t>
            </w:r>
            <w:r w:rsidR="00395496">
              <w:rPr>
                <w:rFonts w:ascii="Times New Roman" w:hAnsi="Times New Roman"/>
                <w:b/>
              </w:rPr>
              <w:t> </w:t>
            </w:r>
            <w:proofErr w:type="spellStart"/>
            <w:r w:rsidRPr="006F4C1A">
              <w:rPr>
                <w:rFonts w:ascii="Times New Roman" w:hAnsi="Times New Roman"/>
                <w:b/>
              </w:rPr>
              <w:t>Підпалого</w:t>
            </w:r>
            <w:proofErr w:type="spellEnd"/>
            <w:r>
              <w:rPr>
                <w:rFonts w:ascii="Times New Roman" w:hAnsi="Times New Roman"/>
              </w:rPr>
              <w:t xml:space="preserve">. Мотив любові до батьківщини в поезії </w:t>
            </w:r>
            <w:r w:rsidRPr="006F4C1A">
              <w:rPr>
                <w:rFonts w:ascii="Times New Roman" w:hAnsi="Times New Roman"/>
                <w:b/>
              </w:rPr>
              <w:t>«Тиха елегія»</w:t>
            </w:r>
            <w:r w:rsidR="00CE525F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77" w:type="dxa"/>
          </w:tcPr>
          <w:p w14:paraId="3E911BE7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5FE84961" w14:textId="77777777"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14:paraId="7C9402A2" w14:textId="77777777" w:rsidTr="00CE525F">
        <w:tc>
          <w:tcPr>
            <w:tcW w:w="576" w:type="dxa"/>
          </w:tcPr>
          <w:p w14:paraId="47CFCF5E" w14:textId="77777777"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858" w:type="dxa"/>
          </w:tcPr>
          <w:p w14:paraId="0A53247D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1014C7B6" w14:textId="77777777" w:rsidR="005103E4" w:rsidRDefault="006F4C1A" w:rsidP="00C50BF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Досконале художнє втілення любові до життя, матері та рідної природи в поезіях В.</w:t>
            </w:r>
            <w:r w:rsidR="00395496">
              <w:rPr>
                <w:rFonts w:ascii="Times New Roman" w:hAnsi="Times New Roman"/>
              </w:rPr>
              <w:t> </w:t>
            </w:r>
            <w:proofErr w:type="spellStart"/>
            <w:r>
              <w:rPr>
                <w:rFonts w:ascii="Times New Roman" w:hAnsi="Times New Roman"/>
              </w:rPr>
              <w:t>Підпалого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6F4C1A">
              <w:rPr>
                <w:rFonts w:ascii="Times New Roman" w:hAnsi="Times New Roman"/>
                <w:b/>
              </w:rPr>
              <w:t>«Бачиш: між трав зелених…»</w:t>
            </w:r>
            <w:r>
              <w:rPr>
                <w:rFonts w:ascii="Times New Roman" w:hAnsi="Times New Roman"/>
              </w:rPr>
              <w:t xml:space="preserve"> та </w:t>
            </w:r>
            <w:r w:rsidRPr="006F4C1A">
              <w:rPr>
                <w:rFonts w:ascii="Times New Roman" w:hAnsi="Times New Roman"/>
                <w:b/>
              </w:rPr>
              <w:t>«Мамо, було, покличеш…»</w:t>
            </w:r>
            <w:r w:rsidR="0053447D">
              <w:rPr>
                <w:rFonts w:ascii="Times New Roman" w:hAnsi="Times New Roman"/>
                <w:b/>
              </w:rPr>
              <w:t xml:space="preserve"> </w:t>
            </w:r>
          </w:p>
          <w:p w14:paraId="32AB92FF" w14:textId="62311179" w:rsidR="00494E0A" w:rsidRPr="00154FFB" w:rsidRDefault="00BE5512" w:rsidP="00C50BF9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color w:val="4472C4" w:themeColor="accent1"/>
              </w:rPr>
              <w:t>Сенкан</w:t>
            </w:r>
            <w:proofErr w:type="spellEnd"/>
            <w:r w:rsidR="0053447D">
              <w:rPr>
                <w:rFonts w:ascii="Times New Roman" w:hAnsi="Times New Roman"/>
                <w:b/>
              </w:rPr>
              <w:t xml:space="preserve"> </w:t>
            </w:r>
            <w:r w:rsidR="0053447D" w:rsidRPr="0053447D">
              <w:rPr>
                <w:rFonts w:ascii="Times New Roman" w:hAnsi="Times New Roman"/>
              </w:rPr>
              <w:t xml:space="preserve">на тему «Мама» </w:t>
            </w:r>
            <w:r w:rsidR="0053447D" w:rsidRPr="0053447D">
              <w:rPr>
                <w:rFonts w:ascii="Times New Roman" w:hAnsi="Times New Roman"/>
                <w:i/>
              </w:rPr>
              <w:t>(за поезією В.</w:t>
            </w:r>
            <w:r w:rsidR="00395496">
              <w:rPr>
                <w:rFonts w:ascii="Times New Roman" w:hAnsi="Times New Roman"/>
                <w:i/>
              </w:rPr>
              <w:t> </w:t>
            </w:r>
            <w:proofErr w:type="spellStart"/>
            <w:r w:rsidR="0053447D" w:rsidRPr="0053447D">
              <w:rPr>
                <w:rFonts w:ascii="Times New Roman" w:hAnsi="Times New Roman"/>
                <w:i/>
              </w:rPr>
              <w:t>Підпалого</w:t>
            </w:r>
            <w:proofErr w:type="spellEnd"/>
            <w:r w:rsidR="0053447D" w:rsidRPr="0053447D">
              <w:rPr>
                <w:rFonts w:ascii="Times New Roman" w:hAnsi="Times New Roman"/>
                <w:i/>
              </w:rPr>
              <w:t>)</w:t>
            </w:r>
            <w:r w:rsidR="00CE525F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1277" w:type="dxa"/>
          </w:tcPr>
          <w:p w14:paraId="7B331454" w14:textId="77777777" w:rsidR="00972B9F" w:rsidRDefault="00972B9F">
            <w:pPr>
              <w:rPr>
                <w:rFonts w:ascii="Times New Roman" w:hAnsi="Times New Roman"/>
              </w:rPr>
            </w:pPr>
          </w:p>
          <w:p w14:paraId="719FD698" w14:textId="77777777" w:rsidR="00972B9F" w:rsidRDefault="00972B9F">
            <w:pPr>
              <w:rPr>
                <w:rFonts w:ascii="Times New Roman" w:hAnsi="Times New Roman"/>
              </w:rPr>
            </w:pPr>
          </w:p>
          <w:p w14:paraId="1BF87DA2" w14:textId="77777777" w:rsidR="00972B9F" w:rsidRDefault="00972B9F">
            <w:pPr>
              <w:rPr>
                <w:rFonts w:ascii="Times New Roman" w:hAnsi="Times New Roman"/>
              </w:rPr>
            </w:pPr>
          </w:p>
          <w:p w14:paraId="58AC2373" w14:textId="77777777" w:rsidR="005103E4" w:rsidRDefault="005103E4">
            <w:pPr>
              <w:rPr>
                <w:rFonts w:ascii="Times New Roman" w:hAnsi="Times New Roman"/>
              </w:rPr>
            </w:pPr>
          </w:p>
          <w:p w14:paraId="26F85F6F" w14:textId="77777777" w:rsidR="00494E0A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 </w:t>
            </w:r>
            <w:r w:rsidR="00F53C26">
              <w:rPr>
                <w:rFonts w:ascii="Times New Roman" w:hAnsi="Times New Roman"/>
              </w:rPr>
              <w:t>ГР</w:t>
            </w:r>
            <w:r w:rsidR="0053447D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121" w:type="dxa"/>
          </w:tcPr>
          <w:p w14:paraId="298E0B84" w14:textId="77777777" w:rsidR="00F075E9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  <w:p w14:paraId="495C81B2" w14:textId="77777777" w:rsidR="00F075E9" w:rsidRDefault="00F075E9">
            <w:pPr>
              <w:rPr>
                <w:rFonts w:ascii="Times New Roman" w:hAnsi="Times New Roman"/>
              </w:rPr>
            </w:pPr>
          </w:p>
          <w:p w14:paraId="773F3A19" w14:textId="77777777" w:rsidR="00AF5BC3" w:rsidRDefault="00AF5BC3">
            <w:pPr>
              <w:rPr>
                <w:rFonts w:ascii="Times New Roman" w:hAnsi="Times New Roman"/>
              </w:rPr>
            </w:pPr>
          </w:p>
          <w:p w14:paraId="7F852021" w14:textId="77777777" w:rsidR="00AF5BC3" w:rsidRDefault="00AF5BC3">
            <w:pPr>
              <w:rPr>
                <w:rFonts w:ascii="Times New Roman" w:hAnsi="Times New Roman"/>
              </w:rPr>
            </w:pPr>
          </w:p>
          <w:p w14:paraId="7CE87316" w14:textId="260D7B4E" w:rsidR="00F075E9" w:rsidRPr="00154FFB" w:rsidRDefault="00CE52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494E0A" w:rsidRPr="00154FFB" w14:paraId="4F81578B" w14:textId="77777777" w:rsidTr="00CE525F">
        <w:tc>
          <w:tcPr>
            <w:tcW w:w="576" w:type="dxa"/>
          </w:tcPr>
          <w:p w14:paraId="5535F391" w14:textId="77777777"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858" w:type="dxa"/>
          </w:tcPr>
          <w:p w14:paraId="11CDDF1D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21F5226B" w14:textId="6E401C66" w:rsidR="00494E0A" w:rsidRDefault="006F4C1A" w:rsidP="00C50BF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Неповторний світ природи</w:t>
            </w:r>
            <w:r w:rsidR="0053447D">
              <w:rPr>
                <w:rFonts w:ascii="Times New Roman" w:hAnsi="Times New Roman"/>
              </w:rPr>
              <w:t xml:space="preserve"> і місце людини в ньому в повісті </w:t>
            </w:r>
            <w:r w:rsidR="0053447D" w:rsidRPr="0053447D">
              <w:rPr>
                <w:rFonts w:ascii="Times New Roman" w:hAnsi="Times New Roman"/>
                <w:b/>
              </w:rPr>
              <w:t>В.</w:t>
            </w:r>
            <w:r w:rsidR="003D5423">
              <w:rPr>
                <w:rFonts w:ascii="Times New Roman" w:hAnsi="Times New Roman"/>
                <w:b/>
              </w:rPr>
              <w:t> </w:t>
            </w:r>
            <w:r w:rsidR="0053447D" w:rsidRPr="0053447D">
              <w:rPr>
                <w:rFonts w:ascii="Times New Roman" w:hAnsi="Times New Roman"/>
                <w:b/>
              </w:rPr>
              <w:t>Близнеця «Звук павутинки»</w:t>
            </w:r>
            <w:r w:rsidR="00CE525F">
              <w:rPr>
                <w:rFonts w:ascii="Times New Roman" w:hAnsi="Times New Roman"/>
                <w:b/>
              </w:rPr>
              <w:t>.</w:t>
            </w:r>
          </w:p>
          <w:p w14:paraId="54363644" w14:textId="2C8E76AF" w:rsidR="00395556" w:rsidRPr="00154FFB" w:rsidRDefault="00395556" w:rsidP="00C50BF9">
            <w:pPr>
              <w:jc w:val="both"/>
              <w:rPr>
                <w:rFonts w:ascii="Times New Roman" w:hAnsi="Times New Roman"/>
              </w:rPr>
            </w:pPr>
            <w:r w:rsidRPr="00395496">
              <w:rPr>
                <w:rFonts w:ascii="Times New Roman" w:hAnsi="Times New Roman"/>
              </w:rPr>
              <w:t>Виразне ч</w:t>
            </w:r>
            <w:r w:rsidRPr="0000780B">
              <w:rPr>
                <w:rFonts w:ascii="Times New Roman" w:hAnsi="Times New Roman"/>
                <w:bCs/>
                <w:color w:val="0D0D0D" w:themeColor="text1" w:themeTint="F2"/>
              </w:rPr>
              <w:t>итання вголос</w:t>
            </w:r>
            <w:r w:rsidRPr="0000780B">
              <w:rPr>
                <w:rFonts w:ascii="Times New Roman" w:hAnsi="Times New Roman"/>
                <w:b/>
                <w:color w:val="0D0D0D" w:themeColor="text1" w:themeTint="F2"/>
              </w:rPr>
              <w:t xml:space="preserve"> </w:t>
            </w:r>
            <w:r w:rsidRPr="00395556">
              <w:rPr>
                <w:rFonts w:ascii="Times New Roman" w:hAnsi="Times New Roman"/>
              </w:rPr>
              <w:t>фрагментів повісті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3ECCAEE9" w14:textId="77777777" w:rsidR="00395556" w:rsidRDefault="00395556">
            <w:pPr>
              <w:rPr>
                <w:rFonts w:ascii="Times New Roman" w:hAnsi="Times New Roman"/>
              </w:rPr>
            </w:pPr>
          </w:p>
          <w:p w14:paraId="4D5F032D" w14:textId="77777777" w:rsidR="00395556" w:rsidRDefault="00395556">
            <w:pPr>
              <w:rPr>
                <w:rFonts w:ascii="Times New Roman" w:hAnsi="Times New Roman"/>
              </w:rPr>
            </w:pPr>
          </w:p>
          <w:p w14:paraId="5109A9B7" w14:textId="2D50E65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6026F1CC" w14:textId="77777777" w:rsidR="00CE525F" w:rsidRDefault="00CE52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  <w:p w14:paraId="7CF12A90" w14:textId="77777777" w:rsidR="00CE525F" w:rsidRDefault="00CE525F">
            <w:pPr>
              <w:rPr>
                <w:rFonts w:ascii="Times New Roman" w:hAnsi="Times New Roman"/>
              </w:rPr>
            </w:pPr>
          </w:p>
          <w:p w14:paraId="7AC0BF8C" w14:textId="511710ED" w:rsidR="00494E0A" w:rsidRPr="00154FFB" w:rsidRDefault="0039555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ВЧ</w:t>
            </w:r>
          </w:p>
        </w:tc>
      </w:tr>
      <w:tr w:rsidR="00494E0A" w:rsidRPr="00154FFB" w14:paraId="61401068" w14:textId="77777777" w:rsidTr="00CE525F">
        <w:tc>
          <w:tcPr>
            <w:tcW w:w="576" w:type="dxa"/>
          </w:tcPr>
          <w:p w14:paraId="300848BD" w14:textId="77777777"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858" w:type="dxa"/>
          </w:tcPr>
          <w:p w14:paraId="48DB3AF3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1D715046" w14:textId="24B6EDEC" w:rsidR="00494E0A" w:rsidRDefault="00CE525F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Реальні і</w:t>
            </w:r>
            <w:r w:rsidR="0053447D">
              <w:rPr>
                <w:rFonts w:ascii="Times New Roman" w:hAnsi="Times New Roman"/>
              </w:rPr>
              <w:t xml:space="preserve"> фантастичні персонажі </w:t>
            </w:r>
            <w:r w:rsidR="005103E4">
              <w:rPr>
                <w:rFonts w:ascii="Times New Roman" w:hAnsi="Times New Roman"/>
              </w:rPr>
              <w:t>в</w:t>
            </w:r>
            <w:r w:rsidR="0053447D">
              <w:rPr>
                <w:rFonts w:ascii="Times New Roman" w:hAnsi="Times New Roman"/>
              </w:rPr>
              <w:t xml:space="preserve"> повісті В.</w:t>
            </w:r>
            <w:r w:rsidR="003D5423">
              <w:rPr>
                <w:rFonts w:ascii="Times New Roman" w:hAnsi="Times New Roman"/>
              </w:rPr>
              <w:t> </w:t>
            </w:r>
            <w:r w:rsidR="0053447D">
              <w:rPr>
                <w:rFonts w:ascii="Times New Roman" w:hAnsi="Times New Roman"/>
              </w:rPr>
              <w:t>Близнеця «Звук павутинки», їх</w:t>
            </w:r>
            <w:r w:rsidR="005103E4">
              <w:rPr>
                <w:rFonts w:ascii="Times New Roman" w:hAnsi="Times New Roman"/>
              </w:rPr>
              <w:t>нє</w:t>
            </w:r>
            <w:r w:rsidR="0053447D">
              <w:rPr>
                <w:rFonts w:ascii="Times New Roman" w:hAnsi="Times New Roman"/>
              </w:rPr>
              <w:t xml:space="preserve"> символічне значення. Морально-етична проблематика</w:t>
            </w:r>
            <w:r>
              <w:rPr>
                <w:rFonts w:ascii="Times New Roman" w:hAnsi="Times New Roman"/>
              </w:rPr>
              <w:t>.</w:t>
            </w:r>
          </w:p>
          <w:p w14:paraId="1F2158A9" w14:textId="18D2499C" w:rsidR="0053447D" w:rsidRPr="00154FFB" w:rsidRDefault="0053447D" w:rsidP="00C50BF9">
            <w:pPr>
              <w:jc w:val="both"/>
              <w:rPr>
                <w:rFonts w:ascii="Times New Roman" w:hAnsi="Times New Roman"/>
              </w:rPr>
            </w:pPr>
            <w:r w:rsidRPr="0053447D">
              <w:rPr>
                <w:rFonts w:ascii="Times New Roman" w:hAnsi="Times New Roman"/>
                <w:b/>
              </w:rPr>
              <w:t>ТЛ:</w:t>
            </w:r>
            <w:r>
              <w:rPr>
                <w:rFonts w:ascii="Times New Roman" w:hAnsi="Times New Roman"/>
              </w:rPr>
              <w:t xml:space="preserve"> звуконаслідування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5D530CF5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5624EA5F" w14:textId="77777777"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14:paraId="3B1F215D" w14:textId="77777777" w:rsidTr="00CE525F">
        <w:tc>
          <w:tcPr>
            <w:tcW w:w="576" w:type="dxa"/>
          </w:tcPr>
          <w:p w14:paraId="71C25413" w14:textId="77777777"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858" w:type="dxa"/>
          </w:tcPr>
          <w:p w14:paraId="47204521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3C08CFF1" w14:textId="4C5FE940" w:rsidR="00494E0A" w:rsidRPr="00154FFB" w:rsidRDefault="0053447D" w:rsidP="00C50B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4472C4" w:themeColor="accent1"/>
              </w:rPr>
              <w:t>Діагностувальна робот</w:t>
            </w:r>
            <w:r w:rsidR="00BE5512">
              <w:rPr>
                <w:rFonts w:ascii="Times New Roman" w:hAnsi="Times New Roman"/>
                <w:b/>
                <w:color w:val="4472C4" w:themeColor="accent1"/>
              </w:rPr>
              <w:t>а №3.</w:t>
            </w:r>
            <w:r w:rsidRPr="00BE5512">
              <w:rPr>
                <w:rFonts w:ascii="Times New Roman" w:hAnsi="Times New Roman"/>
                <w:color w:val="00B0F0"/>
              </w:rPr>
              <w:t xml:space="preserve"> </w:t>
            </w:r>
            <w:r>
              <w:rPr>
                <w:rFonts w:ascii="Times New Roman" w:hAnsi="Times New Roman"/>
              </w:rPr>
              <w:t>Національне відродження на початку 1960-х років (твори Д.</w:t>
            </w:r>
            <w:r w:rsidR="00395496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Павличка, В.</w:t>
            </w:r>
            <w:r w:rsidR="00395496">
              <w:rPr>
                <w:rFonts w:ascii="Times New Roman" w:hAnsi="Times New Roman"/>
              </w:rPr>
              <w:t> </w:t>
            </w:r>
            <w:proofErr w:type="spellStart"/>
            <w:r>
              <w:rPr>
                <w:rFonts w:ascii="Times New Roman" w:hAnsi="Times New Roman"/>
              </w:rPr>
              <w:t>Підпалого</w:t>
            </w:r>
            <w:proofErr w:type="spellEnd"/>
            <w:r>
              <w:rPr>
                <w:rFonts w:ascii="Times New Roman" w:hAnsi="Times New Roman"/>
              </w:rPr>
              <w:t>, В.</w:t>
            </w:r>
            <w:r w:rsidR="00395496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 xml:space="preserve">Близнеця) </w:t>
            </w:r>
            <w:r w:rsidRPr="00006612">
              <w:rPr>
                <w:rFonts w:ascii="Times New Roman" w:hAnsi="Times New Roman"/>
                <w:i/>
              </w:rPr>
              <w:t xml:space="preserve">(тест або інша форма </w:t>
            </w:r>
            <w:r>
              <w:rPr>
                <w:rFonts w:ascii="Times New Roman" w:hAnsi="Times New Roman"/>
                <w:i/>
              </w:rPr>
              <w:t>діагностування</w:t>
            </w:r>
            <w:r w:rsidRPr="00006612">
              <w:rPr>
                <w:rFonts w:ascii="Times New Roman" w:hAnsi="Times New Roman"/>
                <w:i/>
              </w:rPr>
              <w:t>)</w:t>
            </w:r>
            <w:r w:rsidR="00CE525F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1277" w:type="dxa"/>
          </w:tcPr>
          <w:p w14:paraId="52AF4E22" w14:textId="77777777" w:rsidR="00494E0A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 </w:t>
            </w:r>
            <w:r w:rsidR="00F53C26">
              <w:rPr>
                <w:rFonts w:ascii="Times New Roman" w:hAnsi="Times New Roman"/>
              </w:rPr>
              <w:t>ГР</w:t>
            </w:r>
            <w:r w:rsidR="0053447D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121" w:type="dxa"/>
          </w:tcPr>
          <w:p w14:paraId="24D93050" w14:textId="77777777" w:rsidR="00494E0A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494E0A" w:rsidRPr="00154FFB" w14:paraId="542A0176" w14:textId="77777777" w:rsidTr="00CE525F">
        <w:tc>
          <w:tcPr>
            <w:tcW w:w="576" w:type="dxa"/>
          </w:tcPr>
          <w:p w14:paraId="344FBE62" w14:textId="77777777" w:rsidR="00494E0A" w:rsidRDefault="00494E0A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858" w:type="dxa"/>
          </w:tcPr>
          <w:p w14:paraId="72478805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3D3A2087" w14:textId="168407EF" w:rsidR="00494E0A" w:rsidRPr="00154FFB" w:rsidRDefault="0053447D" w:rsidP="00C50BF9">
            <w:pPr>
              <w:jc w:val="both"/>
              <w:rPr>
                <w:rFonts w:ascii="Times New Roman" w:hAnsi="Times New Roman"/>
              </w:rPr>
            </w:pPr>
            <w:r w:rsidRPr="0053447D">
              <w:rPr>
                <w:rFonts w:ascii="Times New Roman" w:hAnsi="Times New Roman"/>
                <w:b/>
              </w:rPr>
              <w:t>ПЧ №2.</w:t>
            </w:r>
            <w:r>
              <w:rPr>
                <w:rFonts w:ascii="Times New Roman" w:hAnsi="Times New Roman"/>
              </w:rPr>
              <w:t xml:space="preserve"> Повість </w:t>
            </w:r>
            <w:r w:rsidRPr="0053447D">
              <w:rPr>
                <w:rFonts w:ascii="Times New Roman" w:hAnsi="Times New Roman"/>
                <w:b/>
              </w:rPr>
              <w:t>М.</w:t>
            </w:r>
            <w:r w:rsidR="00395496">
              <w:rPr>
                <w:rFonts w:ascii="Times New Roman" w:hAnsi="Times New Roman"/>
                <w:b/>
              </w:rPr>
              <w:t> </w:t>
            </w:r>
            <w:r w:rsidRPr="0053447D">
              <w:rPr>
                <w:rFonts w:ascii="Times New Roman" w:hAnsi="Times New Roman"/>
                <w:b/>
              </w:rPr>
              <w:t>Вінграновського «Сіроманець»</w:t>
            </w:r>
            <w:r>
              <w:rPr>
                <w:rFonts w:ascii="Times New Roman" w:hAnsi="Times New Roman"/>
              </w:rPr>
              <w:t xml:space="preserve"> </w:t>
            </w:r>
            <w:r w:rsidRPr="00DD2EE0">
              <w:rPr>
                <w:rFonts w:ascii="Times New Roman" w:hAnsi="Times New Roman"/>
                <w:i/>
              </w:rPr>
              <w:t>(</w:t>
            </w:r>
            <w:r>
              <w:rPr>
                <w:rFonts w:ascii="Times New Roman" w:hAnsi="Times New Roman"/>
                <w:i/>
              </w:rPr>
              <w:t>або твір іншого автора на розсуд учит</w:t>
            </w:r>
            <w:r w:rsidRPr="00DD2EE0">
              <w:rPr>
                <w:rFonts w:ascii="Times New Roman" w:hAnsi="Times New Roman"/>
                <w:i/>
              </w:rPr>
              <w:t>еля)</w:t>
            </w:r>
            <w:r w:rsidR="00CE525F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1277" w:type="dxa"/>
          </w:tcPr>
          <w:p w14:paraId="79FEA67E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39462C9B" w14:textId="77777777"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ВНМ </w:t>
            </w:r>
            <w:r w:rsidR="0053447D">
              <w:rPr>
                <w:rFonts w:ascii="Times New Roman" w:hAnsi="Times New Roman"/>
              </w:rPr>
              <w:t>ПЧ</w:t>
            </w:r>
          </w:p>
        </w:tc>
      </w:tr>
      <w:tr w:rsidR="00AE7439" w:rsidRPr="00154FFB" w14:paraId="55383624" w14:textId="77777777" w:rsidTr="007E2139">
        <w:tc>
          <w:tcPr>
            <w:tcW w:w="9339" w:type="dxa"/>
            <w:gridSpan w:val="5"/>
          </w:tcPr>
          <w:p w14:paraId="6A86ECD2" w14:textId="77777777" w:rsidR="00AE7439" w:rsidRPr="00AE7439" w:rsidRDefault="00AE7439" w:rsidP="00AE7439">
            <w:pPr>
              <w:jc w:val="center"/>
              <w:rPr>
                <w:rFonts w:ascii="Times New Roman" w:hAnsi="Times New Roman"/>
                <w:b/>
              </w:rPr>
            </w:pPr>
            <w:r w:rsidRPr="00AE7439">
              <w:rPr>
                <w:rFonts w:ascii="Times New Roman" w:hAnsi="Times New Roman"/>
                <w:b/>
              </w:rPr>
              <w:t>ІІ семестр</w:t>
            </w:r>
          </w:p>
        </w:tc>
      </w:tr>
      <w:tr w:rsidR="00494E0A" w:rsidRPr="00154FFB" w14:paraId="0A127C88" w14:textId="77777777" w:rsidTr="00CE525F">
        <w:tc>
          <w:tcPr>
            <w:tcW w:w="576" w:type="dxa"/>
          </w:tcPr>
          <w:p w14:paraId="6881D499" w14:textId="77777777" w:rsidR="00494E0A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858" w:type="dxa"/>
          </w:tcPr>
          <w:p w14:paraId="57C5E366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00E85DB0" w14:textId="058ADF77" w:rsidR="00F53C26" w:rsidRPr="003C570E" w:rsidRDefault="00F53C26" w:rsidP="00CE525F">
            <w:pPr>
              <w:jc w:val="center"/>
              <w:rPr>
                <w:rFonts w:ascii="Times New Roman" w:hAnsi="Times New Roman"/>
                <w:b/>
                <w:color w:val="00B050"/>
              </w:rPr>
            </w:pPr>
            <w:r w:rsidRPr="003C570E">
              <w:rPr>
                <w:rFonts w:ascii="Times New Roman" w:hAnsi="Times New Roman"/>
                <w:b/>
                <w:color w:val="00B050"/>
              </w:rPr>
              <w:t>Тема №4</w:t>
            </w:r>
            <w:r w:rsidR="00CE525F">
              <w:rPr>
                <w:rFonts w:ascii="Times New Roman" w:hAnsi="Times New Roman"/>
                <w:b/>
                <w:color w:val="00B050"/>
              </w:rPr>
              <w:t xml:space="preserve">. </w:t>
            </w:r>
            <w:r w:rsidR="003C570E" w:rsidRPr="003C570E">
              <w:rPr>
                <w:rFonts w:ascii="Times New Roman" w:hAnsi="Times New Roman"/>
                <w:b/>
                <w:color w:val="00B050"/>
              </w:rPr>
              <w:t>Із кримськотатарської літератури</w:t>
            </w:r>
          </w:p>
          <w:p w14:paraId="6D5ED598" w14:textId="74A6FDAC" w:rsidR="00EF0033" w:rsidRPr="00F53C26" w:rsidRDefault="002F43D5" w:rsidP="005103E4">
            <w:pPr>
              <w:jc w:val="both"/>
              <w:rPr>
                <w:rFonts w:ascii="Times New Roman" w:hAnsi="Times New Roman"/>
              </w:rPr>
            </w:pPr>
            <w:r w:rsidRPr="00F53C26">
              <w:rPr>
                <w:rFonts w:ascii="Times New Roman" w:hAnsi="Times New Roman"/>
              </w:rPr>
              <w:t>Крим в українській літературі</w:t>
            </w:r>
            <w:r w:rsidR="00EF0033" w:rsidRPr="00F53C26">
              <w:rPr>
                <w:rFonts w:ascii="Times New Roman" w:hAnsi="Times New Roman"/>
              </w:rPr>
              <w:t>. Суспільно-культурне життя кримськотатарського народу</w:t>
            </w:r>
            <w:r w:rsidR="00CE525F">
              <w:rPr>
                <w:rFonts w:ascii="Times New Roman" w:hAnsi="Times New Roman"/>
              </w:rPr>
              <w:t>.</w:t>
            </w:r>
          </w:p>
          <w:p w14:paraId="6A350BF2" w14:textId="3BAB839D" w:rsidR="00EF0033" w:rsidRPr="00154FFB" w:rsidRDefault="00EF0033" w:rsidP="005103E4">
            <w:pPr>
              <w:jc w:val="both"/>
              <w:rPr>
                <w:rFonts w:ascii="Times New Roman" w:hAnsi="Times New Roman"/>
              </w:rPr>
            </w:pPr>
            <w:r w:rsidRPr="00DC61C9">
              <w:rPr>
                <w:rFonts w:ascii="Times New Roman" w:hAnsi="Times New Roman"/>
                <w:b/>
                <w:color w:val="4472C4" w:themeColor="accent1"/>
              </w:rPr>
              <w:t>Читання мовчки</w:t>
            </w:r>
            <w:r w:rsidRPr="00DC61C9">
              <w:rPr>
                <w:rFonts w:ascii="Times New Roman" w:hAnsi="Times New Roman"/>
                <w:color w:val="4472C4" w:themeColor="accent1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науково-навчального </w:t>
            </w:r>
            <w:r w:rsidR="00DC61C9">
              <w:rPr>
                <w:rFonts w:ascii="Times New Roman" w:hAnsi="Times New Roman"/>
              </w:rPr>
              <w:t xml:space="preserve">або </w:t>
            </w:r>
            <w:r w:rsidR="005D6AB6" w:rsidRPr="00DC61C9">
              <w:rPr>
                <w:rFonts w:ascii="Times New Roman" w:hAnsi="Times New Roman"/>
              </w:rPr>
              <w:t>публіцистичного</w:t>
            </w:r>
            <w:r w:rsidR="005D6AB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тексту на кримськотатарську тематику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101845AB" w14:textId="77777777" w:rsidR="00494E0A" w:rsidRDefault="00494E0A">
            <w:pPr>
              <w:rPr>
                <w:rFonts w:ascii="Times New Roman" w:hAnsi="Times New Roman"/>
              </w:rPr>
            </w:pPr>
          </w:p>
          <w:p w14:paraId="0E35632D" w14:textId="77777777" w:rsidR="00EF0033" w:rsidRDefault="00EF0033">
            <w:pPr>
              <w:rPr>
                <w:rFonts w:ascii="Times New Roman" w:hAnsi="Times New Roman"/>
              </w:rPr>
            </w:pPr>
          </w:p>
          <w:p w14:paraId="312A75B6" w14:textId="77777777" w:rsidR="00EF0033" w:rsidRDefault="00EF0033">
            <w:pPr>
              <w:rPr>
                <w:rFonts w:ascii="Times New Roman" w:hAnsi="Times New Roman"/>
              </w:rPr>
            </w:pPr>
          </w:p>
          <w:p w14:paraId="44F2A215" w14:textId="77777777" w:rsidR="00EF0033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</w:t>
            </w:r>
            <w:r w:rsidR="00F53C26">
              <w:rPr>
                <w:rFonts w:ascii="Times New Roman" w:hAnsi="Times New Roman"/>
              </w:rPr>
              <w:t>ГР</w:t>
            </w:r>
            <w:r w:rsidR="00EF0033"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1121" w:type="dxa"/>
          </w:tcPr>
          <w:p w14:paraId="2B40C6BD" w14:textId="77777777" w:rsidR="00494E0A" w:rsidRDefault="00494E0A">
            <w:pPr>
              <w:rPr>
                <w:rFonts w:ascii="Times New Roman" w:hAnsi="Times New Roman"/>
              </w:rPr>
            </w:pPr>
          </w:p>
          <w:p w14:paraId="7DB8E853" w14:textId="77777777" w:rsidR="00BF2565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  <w:p w14:paraId="43A9883D" w14:textId="77777777" w:rsidR="00BF2565" w:rsidRDefault="00BF2565">
            <w:pPr>
              <w:rPr>
                <w:rFonts w:ascii="Times New Roman" w:hAnsi="Times New Roman"/>
              </w:rPr>
            </w:pPr>
          </w:p>
          <w:p w14:paraId="39B5AF4A" w14:textId="59DC549D" w:rsidR="00CE525F" w:rsidRPr="00154FFB" w:rsidRDefault="00CE52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494E0A" w:rsidRPr="00154FFB" w14:paraId="12B49B33" w14:textId="77777777" w:rsidTr="00CE525F">
        <w:tc>
          <w:tcPr>
            <w:tcW w:w="576" w:type="dxa"/>
          </w:tcPr>
          <w:p w14:paraId="02402E4C" w14:textId="77777777" w:rsidR="00494E0A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8" w:type="dxa"/>
          </w:tcPr>
          <w:p w14:paraId="733CD89F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004F42C1" w14:textId="1CC8459E" w:rsidR="00494E0A" w:rsidRPr="00154FFB" w:rsidRDefault="00EF0033" w:rsidP="00EF003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І.</w:t>
            </w:r>
            <w:r w:rsidR="00395496">
              <w:rPr>
                <w:rFonts w:ascii="Times New Roman" w:hAnsi="Times New Roman"/>
                <w:b/>
              </w:rPr>
              <w:t> </w:t>
            </w:r>
            <w:proofErr w:type="spellStart"/>
            <w:r w:rsidRPr="00EF0033">
              <w:rPr>
                <w:rFonts w:ascii="Times New Roman" w:hAnsi="Times New Roman"/>
                <w:b/>
              </w:rPr>
              <w:t>Гаспринський</w:t>
            </w:r>
            <w:proofErr w:type="spellEnd"/>
            <w:r>
              <w:rPr>
                <w:rFonts w:ascii="Times New Roman" w:hAnsi="Times New Roman"/>
              </w:rPr>
              <w:t xml:space="preserve"> – лідер духовного відродження </w:t>
            </w:r>
            <w:proofErr w:type="spellStart"/>
            <w:r>
              <w:rPr>
                <w:rFonts w:ascii="Times New Roman" w:hAnsi="Times New Roman"/>
              </w:rPr>
              <w:t>киримли</w:t>
            </w:r>
            <w:proofErr w:type="spellEnd"/>
            <w:r>
              <w:rPr>
                <w:rFonts w:ascii="Times New Roman" w:hAnsi="Times New Roman"/>
              </w:rPr>
              <w:t xml:space="preserve"> на межі ХІХ</w:t>
            </w:r>
            <w:r w:rsidR="00047C37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ХХ ст. </w:t>
            </w:r>
          </w:p>
        </w:tc>
        <w:tc>
          <w:tcPr>
            <w:tcW w:w="1277" w:type="dxa"/>
          </w:tcPr>
          <w:p w14:paraId="7BC09B62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2716046D" w14:textId="77777777"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14:paraId="0A876D32" w14:textId="77777777" w:rsidTr="00CE525F">
        <w:tc>
          <w:tcPr>
            <w:tcW w:w="576" w:type="dxa"/>
          </w:tcPr>
          <w:p w14:paraId="35B29F96" w14:textId="77777777" w:rsidR="00494E0A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8" w:type="dxa"/>
          </w:tcPr>
          <w:p w14:paraId="20A10FD7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68C9FD0E" w14:textId="2F5A7788" w:rsidR="005103E4" w:rsidRDefault="00EF0033" w:rsidP="00CE525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Проблематика </w:t>
            </w:r>
            <w:r w:rsidR="00CE525F">
              <w:rPr>
                <w:rFonts w:ascii="Times New Roman" w:hAnsi="Times New Roman"/>
              </w:rPr>
              <w:t xml:space="preserve">оповідання-притчі </w:t>
            </w:r>
            <w:r>
              <w:rPr>
                <w:rFonts w:ascii="Times New Roman" w:hAnsi="Times New Roman"/>
              </w:rPr>
              <w:t>І.</w:t>
            </w:r>
            <w:r w:rsidR="00960107">
              <w:rPr>
                <w:rFonts w:ascii="Times New Roman" w:hAnsi="Times New Roman"/>
              </w:rPr>
              <w:t> </w:t>
            </w:r>
            <w:proofErr w:type="spellStart"/>
            <w:r>
              <w:rPr>
                <w:rFonts w:ascii="Times New Roman" w:hAnsi="Times New Roman"/>
              </w:rPr>
              <w:t>Гаспринського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EF0033">
              <w:rPr>
                <w:rFonts w:ascii="Times New Roman" w:hAnsi="Times New Roman"/>
                <w:b/>
              </w:rPr>
              <w:t>«</w:t>
            </w:r>
            <w:proofErr w:type="spellStart"/>
            <w:r w:rsidRPr="00EF0033">
              <w:rPr>
                <w:rFonts w:ascii="Times New Roman" w:hAnsi="Times New Roman"/>
                <w:b/>
              </w:rPr>
              <w:t>Арслан-киз</w:t>
            </w:r>
            <w:proofErr w:type="spellEnd"/>
            <w:r w:rsidRPr="00EF0033">
              <w:rPr>
                <w:rFonts w:ascii="Times New Roman" w:hAnsi="Times New Roman"/>
                <w:b/>
              </w:rPr>
              <w:t>»</w:t>
            </w:r>
            <w:r w:rsidR="00CE525F">
              <w:rPr>
                <w:rFonts w:ascii="Times New Roman" w:hAnsi="Times New Roman"/>
                <w:b/>
              </w:rPr>
              <w:t>.</w:t>
            </w:r>
          </w:p>
          <w:p w14:paraId="5DE9767B" w14:textId="5C028AA2" w:rsidR="00EF0033" w:rsidRPr="00EF0033" w:rsidRDefault="006901B1" w:rsidP="00EF0033">
            <w:pPr>
              <w:jc w:val="both"/>
              <w:rPr>
                <w:rFonts w:ascii="Times New Roman" w:hAnsi="Times New Roman"/>
                <w:b/>
              </w:rPr>
            </w:pPr>
            <w:r w:rsidRPr="00DC61C9">
              <w:rPr>
                <w:rFonts w:ascii="Times New Roman" w:hAnsi="Times New Roman"/>
                <w:b/>
                <w:color w:val="4472C4" w:themeColor="accent1"/>
              </w:rPr>
              <w:t xml:space="preserve">Усний </w:t>
            </w:r>
            <w:r w:rsidR="00293EA1" w:rsidRPr="00DC61C9">
              <w:rPr>
                <w:rFonts w:ascii="Times New Roman" w:hAnsi="Times New Roman"/>
                <w:b/>
                <w:color w:val="4472C4" w:themeColor="accent1"/>
              </w:rPr>
              <w:t>переказ</w:t>
            </w:r>
            <w:r w:rsidR="005103E4">
              <w:rPr>
                <w:rFonts w:ascii="Times New Roman" w:hAnsi="Times New Roman"/>
                <w:b/>
                <w:color w:val="4472C4" w:themeColor="accent1"/>
              </w:rPr>
              <w:t xml:space="preserve"> </w:t>
            </w:r>
            <w:r w:rsidR="005103E4" w:rsidRPr="005103E4">
              <w:rPr>
                <w:rFonts w:ascii="Times New Roman" w:hAnsi="Times New Roman"/>
                <w:bCs/>
                <w:color w:val="0D0D0D" w:themeColor="text1" w:themeTint="F2"/>
              </w:rPr>
              <w:t>фрагментів т</w:t>
            </w:r>
            <w:r w:rsidR="005103E4">
              <w:rPr>
                <w:rFonts w:ascii="Times New Roman" w:hAnsi="Times New Roman"/>
                <w:bCs/>
                <w:color w:val="0D0D0D" w:themeColor="text1" w:themeTint="F2"/>
              </w:rPr>
              <w:t>вору</w:t>
            </w:r>
            <w:r w:rsidR="00CE525F">
              <w:rPr>
                <w:rFonts w:ascii="Times New Roman" w:hAnsi="Times New Roman"/>
                <w:bCs/>
                <w:color w:val="0D0D0D" w:themeColor="text1" w:themeTint="F2"/>
              </w:rPr>
              <w:t>.</w:t>
            </w:r>
          </w:p>
        </w:tc>
        <w:tc>
          <w:tcPr>
            <w:tcW w:w="1277" w:type="dxa"/>
          </w:tcPr>
          <w:p w14:paraId="2E47BDC7" w14:textId="77777777" w:rsidR="00494E0A" w:rsidRDefault="00494E0A">
            <w:pPr>
              <w:rPr>
                <w:rFonts w:ascii="Times New Roman" w:hAnsi="Times New Roman"/>
              </w:rPr>
            </w:pPr>
          </w:p>
          <w:p w14:paraId="54DBD760" w14:textId="77777777" w:rsidR="005103E4" w:rsidRDefault="005103E4">
            <w:pPr>
              <w:rPr>
                <w:rFonts w:ascii="Times New Roman" w:hAnsi="Times New Roman"/>
              </w:rPr>
            </w:pPr>
          </w:p>
          <w:p w14:paraId="6073428B" w14:textId="10E26295" w:rsidR="006901B1" w:rsidRPr="00154FFB" w:rsidRDefault="006901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ГР 1</w:t>
            </w:r>
          </w:p>
        </w:tc>
        <w:tc>
          <w:tcPr>
            <w:tcW w:w="1121" w:type="dxa"/>
          </w:tcPr>
          <w:p w14:paraId="3B79E8A0" w14:textId="77777777" w:rsidR="00494E0A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  <w:p w14:paraId="38C71135" w14:textId="77777777" w:rsidR="00AF5BC3" w:rsidRPr="00AF5BC3" w:rsidRDefault="00AF5BC3">
            <w:pPr>
              <w:rPr>
                <w:rFonts w:ascii="Times New Roman" w:hAnsi="Times New Roman"/>
                <w:bCs/>
              </w:rPr>
            </w:pPr>
          </w:p>
          <w:p w14:paraId="40CCC3FC" w14:textId="22FE80E4" w:rsidR="00AF5BC3" w:rsidRPr="00BF2565" w:rsidRDefault="00CE525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494E0A" w:rsidRPr="00154FFB" w14:paraId="7544C715" w14:textId="77777777" w:rsidTr="00CE525F">
        <w:tc>
          <w:tcPr>
            <w:tcW w:w="576" w:type="dxa"/>
          </w:tcPr>
          <w:p w14:paraId="0874D80E" w14:textId="77777777" w:rsidR="00494E0A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858" w:type="dxa"/>
          </w:tcPr>
          <w:p w14:paraId="0591501B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32BAC612" w14:textId="18A37EAD" w:rsidR="00494E0A" w:rsidRPr="00154FFB" w:rsidRDefault="00EF0033" w:rsidP="00EF003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Е.</w:t>
            </w:r>
            <w:r w:rsidR="00395496">
              <w:rPr>
                <w:rFonts w:ascii="Times New Roman" w:hAnsi="Times New Roman"/>
                <w:b/>
              </w:rPr>
              <w:t> </w:t>
            </w:r>
            <w:proofErr w:type="spellStart"/>
            <w:r w:rsidRPr="00EF0033">
              <w:rPr>
                <w:rFonts w:ascii="Times New Roman" w:hAnsi="Times New Roman"/>
                <w:b/>
              </w:rPr>
              <w:t>Умеров</w:t>
            </w:r>
            <w:proofErr w:type="spellEnd"/>
            <w:r>
              <w:rPr>
                <w:rFonts w:ascii="Times New Roman" w:hAnsi="Times New Roman"/>
              </w:rPr>
              <w:t xml:space="preserve"> як творча особистість. Зображення боротьби </w:t>
            </w:r>
            <w:proofErr w:type="spellStart"/>
            <w:r>
              <w:rPr>
                <w:rFonts w:ascii="Times New Roman" w:hAnsi="Times New Roman"/>
              </w:rPr>
              <w:t>киримли</w:t>
            </w:r>
            <w:proofErr w:type="spellEnd"/>
            <w:r>
              <w:rPr>
                <w:rFonts w:ascii="Times New Roman" w:hAnsi="Times New Roman"/>
              </w:rPr>
              <w:t xml:space="preserve"> за свободу в оповіданні </w:t>
            </w:r>
            <w:r w:rsidRPr="00EF0033">
              <w:rPr>
                <w:rFonts w:ascii="Times New Roman" w:hAnsi="Times New Roman"/>
                <w:b/>
              </w:rPr>
              <w:t>«Чорні ешелони»</w:t>
            </w:r>
            <w:r w:rsidR="00CE525F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77" w:type="dxa"/>
          </w:tcPr>
          <w:p w14:paraId="424D6519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2E2C51A4" w14:textId="77777777"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94E0A" w:rsidRPr="00154FFB" w14:paraId="43B0A4D8" w14:textId="77777777" w:rsidTr="00CE525F">
        <w:tc>
          <w:tcPr>
            <w:tcW w:w="576" w:type="dxa"/>
          </w:tcPr>
          <w:p w14:paraId="6A966DE8" w14:textId="77777777" w:rsidR="00494E0A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858" w:type="dxa"/>
          </w:tcPr>
          <w:p w14:paraId="28035219" w14:textId="77777777" w:rsidR="00494E0A" w:rsidRPr="00154FFB" w:rsidRDefault="00494E0A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22714361" w14:textId="43BDDEE2" w:rsidR="00494E0A" w:rsidRPr="00154FFB" w:rsidRDefault="00EF0033" w:rsidP="00EF003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Трагедія депортації </w:t>
            </w:r>
            <w:r w:rsidR="00731CAE">
              <w:rPr>
                <w:rFonts w:ascii="Times New Roman" w:hAnsi="Times New Roman"/>
              </w:rPr>
              <w:t>крізь</w:t>
            </w:r>
            <w:r>
              <w:rPr>
                <w:rFonts w:ascii="Times New Roman" w:hAnsi="Times New Roman"/>
              </w:rPr>
              <w:t xml:space="preserve"> призму доль родини </w:t>
            </w:r>
            <w:proofErr w:type="spellStart"/>
            <w:r>
              <w:rPr>
                <w:rFonts w:ascii="Times New Roman" w:hAnsi="Times New Roman"/>
              </w:rPr>
              <w:t>кримців</w:t>
            </w:r>
            <w:proofErr w:type="spellEnd"/>
            <w:r>
              <w:rPr>
                <w:rFonts w:ascii="Times New Roman" w:hAnsi="Times New Roman"/>
              </w:rPr>
              <w:t xml:space="preserve"> в оповіданні Е.</w:t>
            </w:r>
            <w:r w:rsidR="00047C37">
              <w:rPr>
                <w:rFonts w:ascii="Times New Roman" w:hAnsi="Times New Roman"/>
              </w:rPr>
              <w:t> </w:t>
            </w:r>
            <w:proofErr w:type="spellStart"/>
            <w:r>
              <w:rPr>
                <w:rFonts w:ascii="Times New Roman" w:hAnsi="Times New Roman"/>
              </w:rPr>
              <w:t>Умерова</w:t>
            </w:r>
            <w:proofErr w:type="spellEnd"/>
            <w:r>
              <w:rPr>
                <w:rFonts w:ascii="Times New Roman" w:hAnsi="Times New Roman"/>
              </w:rPr>
              <w:t xml:space="preserve"> «Чорні ешелони». Засоби психологізму у творенні характерів героїв оповідання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761327FF" w14:textId="77777777" w:rsidR="00494E0A" w:rsidRDefault="00494E0A">
            <w:pPr>
              <w:rPr>
                <w:rFonts w:ascii="Times New Roman" w:hAnsi="Times New Roman"/>
              </w:rPr>
            </w:pPr>
          </w:p>
          <w:p w14:paraId="1DEDE954" w14:textId="77777777" w:rsidR="00731CAE" w:rsidRDefault="00731CAE" w:rsidP="00731CAE">
            <w:pPr>
              <w:rPr>
                <w:rFonts w:ascii="Times New Roman" w:hAnsi="Times New Roman"/>
              </w:rPr>
            </w:pPr>
          </w:p>
          <w:p w14:paraId="6E329FDA" w14:textId="1ED10E20" w:rsidR="00731CAE" w:rsidRPr="00154FFB" w:rsidRDefault="00731CAE" w:rsidP="00731CAE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272B5034" w14:textId="77777777" w:rsidR="00494E0A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14:paraId="16BF41CB" w14:textId="77777777" w:rsidTr="00CE525F">
        <w:tc>
          <w:tcPr>
            <w:tcW w:w="576" w:type="dxa"/>
          </w:tcPr>
          <w:p w14:paraId="6AB0D705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858" w:type="dxa"/>
          </w:tcPr>
          <w:p w14:paraId="1D35D1E1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34C17044" w14:textId="661C5AB7" w:rsidR="00AE7439" w:rsidRPr="00154FFB" w:rsidRDefault="00EF0033" w:rsidP="00EF003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Виразне </w:t>
            </w:r>
            <w:r w:rsidRPr="00DC61C9">
              <w:rPr>
                <w:rFonts w:ascii="Times New Roman" w:hAnsi="Times New Roman"/>
                <w:b/>
                <w:color w:val="4472C4" w:themeColor="accent1"/>
              </w:rPr>
              <w:t>читання вголос</w:t>
            </w:r>
            <w:r w:rsidRPr="00DC61C9">
              <w:rPr>
                <w:rFonts w:ascii="Times New Roman" w:hAnsi="Times New Roman"/>
                <w:color w:val="4472C4" w:themeColor="accent1"/>
              </w:rPr>
              <w:t xml:space="preserve"> </w:t>
            </w:r>
            <w:r>
              <w:rPr>
                <w:rFonts w:ascii="Times New Roman" w:hAnsi="Times New Roman"/>
              </w:rPr>
              <w:t>творів І.</w:t>
            </w:r>
            <w:r w:rsidR="00047C37">
              <w:rPr>
                <w:rFonts w:ascii="Times New Roman" w:hAnsi="Times New Roman"/>
              </w:rPr>
              <w:t> </w:t>
            </w:r>
            <w:proofErr w:type="spellStart"/>
            <w:r>
              <w:rPr>
                <w:rFonts w:ascii="Times New Roman" w:hAnsi="Times New Roman"/>
              </w:rPr>
              <w:t>Гаспринського</w:t>
            </w:r>
            <w:proofErr w:type="spellEnd"/>
            <w:r>
              <w:rPr>
                <w:rFonts w:ascii="Times New Roman" w:hAnsi="Times New Roman"/>
              </w:rPr>
              <w:t xml:space="preserve"> та Е.</w:t>
            </w:r>
            <w:r w:rsidR="00047C37">
              <w:rPr>
                <w:rFonts w:ascii="Times New Roman" w:hAnsi="Times New Roman"/>
              </w:rPr>
              <w:t> </w:t>
            </w:r>
            <w:proofErr w:type="spellStart"/>
            <w:r>
              <w:rPr>
                <w:rFonts w:ascii="Times New Roman" w:hAnsi="Times New Roman"/>
              </w:rPr>
              <w:t>Умерова</w:t>
            </w:r>
            <w:proofErr w:type="spellEnd"/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7BFCBE23" w14:textId="77777777" w:rsidR="00AE7439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</w:t>
            </w:r>
            <w:r w:rsidR="00F53C26">
              <w:rPr>
                <w:rFonts w:ascii="Times New Roman" w:hAnsi="Times New Roman"/>
              </w:rPr>
              <w:t xml:space="preserve"> ГР</w:t>
            </w:r>
            <w:r w:rsidR="00EF0033"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1121" w:type="dxa"/>
          </w:tcPr>
          <w:p w14:paraId="555397AF" w14:textId="77777777" w:rsidR="00CE525F" w:rsidRDefault="00EF00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ВЧ</w:t>
            </w:r>
          </w:p>
          <w:p w14:paraId="56E47DE9" w14:textId="02EEF2EA" w:rsidR="00AE7439" w:rsidRPr="00154FFB" w:rsidRDefault="00CE52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AE7439" w:rsidRPr="00154FFB" w14:paraId="641FECF9" w14:textId="77777777" w:rsidTr="00CE525F">
        <w:tc>
          <w:tcPr>
            <w:tcW w:w="576" w:type="dxa"/>
          </w:tcPr>
          <w:p w14:paraId="424BBCAC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858" w:type="dxa"/>
          </w:tcPr>
          <w:p w14:paraId="6E91E79A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6E6EE5F8" w14:textId="23E9A26C" w:rsidR="00AE7439" w:rsidRPr="00154FFB" w:rsidRDefault="00521896" w:rsidP="00EF0033">
            <w:pPr>
              <w:jc w:val="both"/>
              <w:rPr>
                <w:rFonts w:ascii="Times New Roman" w:hAnsi="Times New Roman"/>
              </w:rPr>
            </w:pPr>
            <w:r w:rsidRPr="00521896">
              <w:rPr>
                <w:rFonts w:ascii="Times New Roman" w:hAnsi="Times New Roman"/>
                <w:b/>
              </w:rPr>
              <w:t>ПЧ №3.</w:t>
            </w:r>
            <w:r>
              <w:rPr>
                <w:rFonts w:ascii="Times New Roman" w:hAnsi="Times New Roman"/>
              </w:rPr>
              <w:t xml:space="preserve"> Оповідання </w:t>
            </w:r>
            <w:r w:rsidRPr="00521896">
              <w:rPr>
                <w:rFonts w:ascii="Times New Roman" w:hAnsi="Times New Roman"/>
                <w:b/>
              </w:rPr>
              <w:t>Е.</w:t>
            </w:r>
            <w:r w:rsidR="00395496">
              <w:rPr>
                <w:rFonts w:ascii="Times New Roman" w:hAnsi="Times New Roman"/>
                <w:b/>
              </w:rPr>
              <w:t> </w:t>
            </w:r>
            <w:proofErr w:type="spellStart"/>
            <w:r w:rsidRPr="00521896">
              <w:rPr>
                <w:rFonts w:ascii="Times New Roman" w:hAnsi="Times New Roman"/>
                <w:b/>
              </w:rPr>
              <w:t>Умерова</w:t>
            </w:r>
            <w:proofErr w:type="spellEnd"/>
            <w:r w:rsidRPr="00521896">
              <w:rPr>
                <w:rFonts w:ascii="Times New Roman" w:hAnsi="Times New Roman"/>
                <w:b/>
              </w:rPr>
              <w:t xml:space="preserve"> «Самотність»</w:t>
            </w:r>
            <w:r w:rsidR="00F075E9">
              <w:rPr>
                <w:rFonts w:ascii="Times New Roman" w:hAnsi="Times New Roman"/>
                <w:b/>
              </w:rPr>
              <w:t xml:space="preserve"> </w:t>
            </w:r>
            <w:r w:rsidR="00F075E9" w:rsidRPr="00DD2EE0">
              <w:rPr>
                <w:rFonts w:ascii="Times New Roman" w:hAnsi="Times New Roman"/>
                <w:i/>
              </w:rPr>
              <w:t>(</w:t>
            </w:r>
            <w:r w:rsidR="00F075E9">
              <w:rPr>
                <w:rFonts w:ascii="Times New Roman" w:hAnsi="Times New Roman"/>
                <w:i/>
              </w:rPr>
              <w:t xml:space="preserve">або твір іншого автора на розсуд </w:t>
            </w:r>
            <w:r w:rsidR="005103E4">
              <w:rPr>
                <w:rFonts w:ascii="Times New Roman" w:hAnsi="Times New Roman"/>
                <w:i/>
              </w:rPr>
              <w:t xml:space="preserve">учительки / </w:t>
            </w:r>
            <w:r w:rsidR="00F075E9">
              <w:rPr>
                <w:rFonts w:ascii="Times New Roman" w:hAnsi="Times New Roman"/>
                <w:i/>
              </w:rPr>
              <w:t>учит</w:t>
            </w:r>
            <w:r w:rsidR="00F075E9" w:rsidRPr="00DD2EE0">
              <w:rPr>
                <w:rFonts w:ascii="Times New Roman" w:hAnsi="Times New Roman"/>
                <w:i/>
              </w:rPr>
              <w:t>еля)</w:t>
            </w:r>
            <w:r w:rsidR="00CE525F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1277" w:type="dxa"/>
          </w:tcPr>
          <w:p w14:paraId="2F795202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5C4BD464" w14:textId="77777777" w:rsidR="00AE7439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ВНМ </w:t>
            </w:r>
            <w:r w:rsidR="00521896">
              <w:rPr>
                <w:rFonts w:ascii="Times New Roman" w:hAnsi="Times New Roman"/>
              </w:rPr>
              <w:t>ПЧ</w:t>
            </w:r>
          </w:p>
        </w:tc>
      </w:tr>
      <w:tr w:rsidR="00AE7439" w:rsidRPr="00154FFB" w14:paraId="75BEE3A1" w14:textId="77777777" w:rsidTr="00CE525F">
        <w:tc>
          <w:tcPr>
            <w:tcW w:w="576" w:type="dxa"/>
          </w:tcPr>
          <w:p w14:paraId="37D2F4D5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858" w:type="dxa"/>
          </w:tcPr>
          <w:p w14:paraId="33076A31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3E81B956" w14:textId="5508D18B" w:rsidR="00AE7439" w:rsidRPr="00154FFB" w:rsidRDefault="00EF0033" w:rsidP="00EF003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4472C4" w:themeColor="accent1"/>
              </w:rPr>
              <w:t>Діагностувальна робота №4</w:t>
            </w:r>
            <w:r w:rsidRPr="00642B46">
              <w:rPr>
                <w:rFonts w:ascii="Times New Roman" w:hAnsi="Times New Roman"/>
                <w:b/>
                <w:color w:val="4472C4" w:themeColor="accent1"/>
              </w:rPr>
              <w:t>.</w:t>
            </w:r>
            <w:r>
              <w:rPr>
                <w:rFonts w:ascii="Times New Roman" w:hAnsi="Times New Roman"/>
              </w:rPr>
              <w:t xml:space="preserve"> Кримськотатарська література (твори І.</w:t>
            </w:r>
            <w:r w:rsidR="00047C37">
              <w:rPr>
                <w:rFonts w:ascii="Times New Roman" w:hAnsi="Times New Roman"/>
              </w:rPr>
              <w:t> </w:t>
            </w:r>
            <w:proofErr w:type="spellStart"/>
            <w:r>
              <w:rPr>
                <w:rFonts w:ascii="Times New Roman" w:hAnsi="Times New Roman"/>
              </w:rPr>
              <w:t>Гаспринського</w:t>
            </w:r>
            <w:proofErr w:type="spellEnd"/>
            <w:r>
              <w:rPr>
                <w:rFonts w:ascii="Times New Roman" w:hAnsi="Times New Roman"/>
              </w:rPr>
              <w:t>, Е.</w:t>
            </w:r>
            <w:r w:rsidR="00047C37">
              <w:rPr>
                <w:rFonts w:ascii="Times New Roman" w:hAnsi="Times New Roman"/>
              </w:rPr>
              <w:t> </w:t>
            </w:r>
            <w:proofErr w:type="spellStart"/>
            <w:r>
              <w:rPr>
                <w:rFonts w:ascii="Times New Roman" w:hAnsi="Times New Roman"/>
              </w:rPr>
              <w:t>Умерова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  <w:r w:rsidRPr="00006612">
              <w:rPr>
                <w:rFonts w:ascii="Times New Roman" w:hAnsi="Times New Roman"/>
                <w:i/>
              </w:rPr>
              <w:t xml:space="preserve">(тест або інша форма </w:t>
            </w:r>
            <w:r>
              <w:rPr>
                <w:rFonts w:ascii="Times New Roman" w:hAnsi="Times New Roman"/>
                <w:i/>
              </w:rPr>
              <w:t>діагностування</w:t>
            </w:r>
            <w:r w:rsidRPr="00006612">
              <w:rPr>
                <w:rFonts w:ascii="Times New Roman" w:hAnsi="Times New Roman"/>
                <w:i/>
              </w:rPr>
              <w:t>)</w:t>
            </w:r>
            <w:r w:rsidR="00CE525F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1277" w:type="dxa"/>
          </w:tcPr>
          <w:p w14:paraId="11AFE26D" w14:textId="77777777" w:rsidR="00AE7439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</w:t>
            </w:r>
            <w:r w:rsidR="00F53C26">
              <w:rPr>
                <w:rFonts w:ascii="Times New Roman" w:hAnsi="Times New Roman"/>
              </w:rPr>
              <w:t xml:space="preserve"> ГР</w:t>
            </w:r>
            <w:r w:rsidR="00FB19A5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121" w:type="dxa"/>
          </w:tcPr>
          <w:p w14:paraId="1DE1AD37" w14:textId="77777777" w:rsidR="00AE7439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AE7439" w:rsidRPr="00154FFB" w14:paraId="3C971293" w14:textId="77777777" w:rsidTr="00CE525F">
        <w:tc>
          <w:tcPr>
            <w:tcW w:w="576" w:type="dxa"/>
          </w:tcPr>
          <w:p w14:paraId="372F90B9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858" w:type="dxa"/>
          </w:tcPr>
          <w:p w14:paraId="36CFDF27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15542AFC" w14:textId="2AB68BAD" w:rsidR="00AE7439" w:rsidRPr="00DC61C9" w:rsidRDefault="00F53C26" w:rsidP="00CE525F">
            <w:pPr>
              <w:jc w:val="center"/>
              <w:rPr>
                <w:rFonts w:ascii="Times New Roman" w:hAnsi="Times New Roman"/>
                <w:b/>
                <w:color w:val="00B050"/>
              </w:rPr>
            </w:pPr>
            <w:r w:rsidRPr="00DC61C9">
              <w:rPr>
                <w:rFonts w:ascii="Times New Roman" w:hAnsi="Times New Roman"/>
                <w:b/>
                <w:color w:val="00B050"/>
              </w:rPr>
              <w:t>Тема №5</w:t>
            </w:r>
            <w:r w:rsidR="00CE525F">
              <w:rPr>
                <w:rFonts w:ascii="Times New Roman" w:hAnsi="Times New Roman"/>
                <w:b/>
                <w:color w:val="00B050"/>
              </w:rPr>
              <w:t xml:space="preserve">. </w:t>
            </w:r>
            <w:r w:rsidR="003C570E">
              <w:rPr>
                <w:rFonts w:ascii="Times New Roman" w:hAnsi="Times New Roman"/>
                <w:b/>
                <w:color w:val="00B050"/>
              </w:rPr>
              <w:t>П</w:t>
            </w:r>
            <w:r w:rsidR="003C570E" w:rsidRPr="00DC61C9">
              <w:rPr>
                <w:rFonts w:ascii="Times New Roman" w:hAnsi="Times New Roman"/>
                <w:b/>
                <w:color w:val="00B050"/>
              </w:rPr>
              <w:t>анорама сучасної поезії</w:t>
            </w:r>
          </w:p>
          <w:p w14:paraId="5901C04A" w14:textId="38192FF5" w:rsidR="000B1843" w:rsidRPr="000B1843" w:rsidRDefault="000B1843" w:rsidP="00EF0033">
            <w:pPr>
              <w:jc w:val="both"/>
              <w:rPr>
                <w:rFonts w:ascii="Times New Roman" w:hAnsi="Times New Roman"/>
                <w:b/>
              </w:rPr>
            </w:pPr>
            <w:r w:rsidRPr="00F53C26">
              <w:rPr>
                <w:rFonts w:ascii="Times New Roman" w:hAnsi="Times New Roman"/>
              </w:rPr>
              <w:t>Україна в ХХІ столітті.</w:t>
            </w:r>
            <w:r w:rsidRPr="005103E4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</w:rPr>
              <w:t xml:space="preserve">Державне відродження. Розвиток культури. Своєрідність сучасної української поезії </w:t>
            </w:r>
            <w:r w:rsidRPr="000B1843">
              <w:rPr>
                <w:rFonts w:ascii="Times New Roman" w:hAnsi="Times New Roman"/>
                <w:i/>
              </w:rPr>
              <w:t>(оглядово)</w:t>
            </w:r>
            <w:r w:rsidR="00CE525F">
              <w:rPr>
                <w:rFonts w:ascii="Times New Roman" w:hAnsi="Times New Roman"/>
                <w:i/>
              </w:rPr>
              <w:t>.</w:t>
            </w:r>
          </w:p>
          <w:p w14:paraId="333AC04F" w14:textId="3951A81D" w:rsidR="000B1843" w:rsidRPr="00154FFB" w:rsidRDefault="000B1843" w:rsidP="00EF0033">
            <w:pPr>
              <w:jc w:val="both"/>
              <w:rPr>
                <w:rFonts w:ascii="Times New Roman" w:hAnsi="Times New Roman"/>
              </w:rPr>
            </w:pPr>
            <w:r w:rsidRPr="000B1843">
              <w:rPr>
                <w:rFonts w:ascii="Times New Roman" w:hAnsi="Times New Roman"/>
                <w:b/>
              </w:rPr>
              <w:t>ТЛ:</w:t>
            </w:r>
            <w:r>
              <w:rPr>
                <w:rFonts w:ascii="Times New Roman" w:hAnsi="Times New Roman"/>
              </w:rPr>
              <w:t xml:space="preserve"> постмодернізм, </w:t>
            </w:r>
            <w:proofErr w:type="spellStart"/>
            <w:r>
              <w:rPr>
                <w:rFonts w:ascii="Times New Roman" w:hAnsi="Times New Roman"/>
              </w:rPr>
              <w:t>метамодернізм</w:t>
            </w:r>
            <w:proofErr w:type="spellEnd"/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6FF05FFA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739EEC62" w14:textId="77777777" w:rsidR="00AE7439" w:rsidRDefault="00AE7439">
            <w:pPr>
              <w:rPr>
                <w:rFonts w:ascii="Times New Roman" w:hAnsi="Times New Roman"/>
              </w:rPr>
            </w:pPr>
          </w:p>
          <w:p w14:paraId="32DF6177" w14:textId="77777777" w:rsidR="00BF2565" w:rsidRDefault="00BF2565">
            <w:pPr>
              <w:rPr>
                <w:rFonts w:ascii="Times New Roman" w:hAnsi="Times New Roman"/>
              </w:rPr>
            </w:pPr>
          </w:p>
          <w:p w14:paraId="3EAAE16E" w14:textId="77777777" w:rsidR="00BF2565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14:paraId="051D2DCE" w14:textId="77777777" w:rsidTr="00CE525F">
        <w:tc>
          <w:tcPr>
            <w:tcW w:w="576" w:type="dxa"/>
          </w:tcPr>
          <w:p w14:paraId="0AB07489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858" w:type="dxa"/>
          </w:tcPr>
          <w:p w14:paraId="2E736B29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1CE2D100" w14:textId="0CAB3FC6" w:rsidR="00AE7439" w:rsidRPr="00154FFB" w:rsidRDefault="000B1843" w:rsidP="00EF0033">
            <w:pPr>
              <w:jc w:val="both"/>
              <w:rPr>
                <w:rFonts w:ascii="Times New Roman" w:hAnsi="Times New Roman"/>
              </w:rPr>
            </w:pPr>
            <w:r w:rsidRPr="000B1843">
              <w:rPr>
                <w:rFonts w:ascii="Times New Roman" w:hAnsi="Times New Roman"/>
                <w:b/>
              </w:rPr>
              <w:t>О</w:t>
            </w:r>
            <w:r w:rsidR="00E569C8">
              <w:rPr>
                <w:rFonts w:ascii="Times New Roman" w:hAnsi="Times New Roman"/>
                <w:b/>
              </w:rPr>
              <w:t>. </w:t>
            </w:r>
            <w:proofErr w:type="spellStart"/>
            <w:r w:rsidRPr="000B1843">
              <w:rPr>
                <w:rFonts w:ascii="Times New Roman" w:hAnsi="Times New Roman"/>
                <w:b/>
              </w:rPr>
              <w:t>Ірванець</w:t>
            </w:r>
            <w:proofErr w:type="spellEnd"/>
            <w:r>
              <w:rPr>
                <w:rFonts w:ascii="Times New Roman" w:hAnsi="Times New Roman"/>
              </w:rPr>
              <w:t xml:space="preserve"> як творча особистість. Вірш </w:t>
            </w:r>
            <w:r w:rsidRPr="00B04361">
              <w:rPr>
                <w:rFonts w:ascii="Times New Roman" w:hAnsi="Times New Roman"/>
                <w:b/>
                <w:bCs/>
              </w:rPr>
              <w:t>«Любіть!»</w:t>
            </w:r>
            <w:r>
              <w:rPr>
                <w:rFonts w:ascii="Times New Roman" w:hAnsi="Times New Roman"/>
              </w:rPr>
              <w:t xml:space="preserve"> як пафосна пародія на відомий твір В.</w:t>
            </w:r>
            <w:r w:rsidR="005103E4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Сосюри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44789CF4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622A2012" w14:textId="77777777" w:rsidR="00AE7439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14:paraId="5CAA70A7" w14:textId="77777777" w:rsidTr="00CE525F">
        <w:tc>
          <w:tcPr>
            <w:tcW w:w="576" w:type="dxa"/>
          </w:tcPr>
          <w:p w14:paraId="4B72F474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858" w:type="dxa"/>
          </w:tcPr>
          <w:p w14:paraId="1418DDF6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1907D55A" w14:textId="20BA3D3D" w:rsidR="00AE7439" w:rsidRPr="00154FFB" w:rsidRDefault="000B1843" w:rsidP="00EF003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Іронічність у зображенні реалій життя в поезіях</w:t>
            </w:r>
            <w:r w:rsidR="00FB19A5">
              <w:rPr>
                <w:rFonts w:ascii="Times New Roman" w:hAnsi="Times New Roman"/>
              </w:rPr>
              <w:t xml:space="preserve"> О.</w:t>
            </w:r>
            <w:r w:rsidR="00395496">
              <w:rPr>
                <w:rFonts w:ascii="Times New Roman" w:hAnsi="Times New Roman"/>
              </w:rPr>
              <w:t> </w:t>
            </w:r>
            <w:proofErr w:type="spellStart"/>
            <w:r w:rsidR="00FB19A5">
              <w:rPr>
                <w:rFonts w:ascii="Times New Roman" w:hAnsi="Times New Roman"/>
              </w:rPr>
              <w:t>Ір</w:t>
            </w:r>
            <w:r w:rsidR="00395496">
              <w:rPr>
                <w:rFonts w:ascii="Times New Roman" w:hAnsi="Times New Roman"/>
              </w:rPr>
              <w:t>в</w:t>
            </w:r>
            <w:r w:rsidR="00FB19A5">
              <w:rPr>
                <w:rFonts w:ascii="Times New Roman" w:hAnsi="Times New Roman"/>
              </w:rPr>
              <w:t>анця</w:t>
            </w:r>
            <w:proofErr w:type="spellEnd"/>
            <w:r w:rsidR="00FB19A5">
              <w:rPr>
                <w:rFonts w:ascii="Times New Roman" w:hAnsi="Times New Roman"/>
              </w:rPr>
              <w:t xml:space="preserve"> </w:t>
            </w:r>
            <w:r w:rsidR="005103E4">
              <w:rPr>
                <w:rFonts w:ascii="Times New Roman" w:hAnsi="Times New Roman"/>
              </w:rPr>
              <w:t>і</w:t>
            </w:r>
            <w:r>
              <w:rPr>
                <w:rFonts w:ascii="Times New Roman" w:hAnsi="Times New Roman"/>
              </w:rPr>
              <w:t xml:space="preserve">з циклу </w:t>
            </w:r>
            <w:r w:rsidRPr="00FB19A5">
              <w:rPr>
                <w:rFonts w:ascii="Times New Roman" w:hAnsi="Times New Roman"/>
                <w:b/>
              </w:rPr>
              <w:t>«</w:t>
            </w:r>
            <w:proofErr w:type="spellStart"/>
            <w:r w:rsidRPr="00FB19A5">
              <w:rPr>
                <w:rFonts w:ascii="Times New Roman" w:hAnsi="Times New Roman"/>
                <w:b/>
              </w:rPr>
              <w:t>Уроки</w:t>
            </w:r>
            <w:proofErr w:type="spellEnd"/>
            <w:r w:rsidRPr="00FB19A5">
              <w:rPr>
                <w:rFonts w:ascii="Times New Roman" w:hAnsi="Times New Roman"/>
                <w:b/>
              </w:rPr>
              <w:t xml:space="preserve"> класики»</w:t>
            </w:r>
            <w:r>
              <w:rPr>
                <w:rFonts w:ascii="Times New Roman" w:hAnsi="Times New Roman"/>
              </w:rPr>
              <w:t>. Образ ліричного героя, його світосприйняття. Риси постмодерністського стилю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5C908CE6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307A3E07" w14:textId="77777777" w:rsidR="00AE7439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14:paraId="7F10069E" w14:textId="77777777" w:rsidTr="00CE525F">
        <w:tc>
          <w:tcPr>
            <w:tcW w:w="576" w:type="dxa"/>
          </w:tcPr>
          <w:p w14:paraId="11B095E8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858" w:type="dxa"/>
          </w:tcPr>
          <w:p w14:paraId="3E739396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72F1C512" w14:textId="6421A4FF" w:rsidR="00AE7439" w:rsidRPr="00154FFB" w:rsidRDefault="00FB19A5" w:rsidP="00EF0033">
            <w:pPr>
              <w:jc w:val="both"/>
              <w:rPr>
                <w:rFonts w:ascii="Times New Roman" w:hAnsi="Times New Roman"/>
              </w:rPr>
            </w:pPr>
            <w:r w:rsidRPr="00FB19A5">
              <w:rPr>
                <w:rFonts w:ascii="Times New Roman" w:hAnsi="Times New Roman"/>
                <w:b/>
              </w:rPr>
              <w:t>Поезія з війни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FB19A5">
              <w:rPr>
                <w:rFonts w:ascii="Times New Roman" w:hAnsi="Times New Roman"/>
                <w:i/>
              </w:rPr>
              <w:t xml:space="preserve">(два-три вірші за вибором </w:t>
            </w:r>
            <w:proofErr w:type="spellStart"/>
            <w:r w:rsidR="005103E4" w:rsidRPr="00FB19A5">
              <w:rPr>
                <w:rFonts w:ascii="Times New Roman" w:hAnsi="Times New Roman"/>
                <w:i/>
                <w:lang w:val="ru-RU"/>
              </w:rPr>
              <w:t>учительки</w:t>
            </w:r>
            <w:proofErr w:type="spellEnd"/>
            <w:r w:rsidR="005103E4" w:rsidRPr="00FB19A5">
              <w:rPr>
                <w:rFonts w:ascii="Times New Roman" w:hAnsi="Times New Roman"/>
                <w:i/>
              </w:rPr>
              <w:t xml:space="preserve"> </w:t>
            </w:r>
            <w:r w:rsidR="005103E4">
              <w:rPr>
                <w:rFonts w:ascii="Times New Roman" w:hAnsi="Times New Roman"/>
                <w:i/>
              </w:rPr>
              <w:t xml:space="preserve">/ </w:t>
            </w:r>
            <w:r w:rsidRPr="00FB19A5">
              <w:rPr>
                <w:rFonts w:ascii="Times New Roman" w:hAnsi="Times New Roman"/>
                <w:i/>
              </w:rPr>
              <w:t>учителя)</w:t>
            </w:r>
            <w:r w:rsidRPr="00FB19A5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Російське вторгнення в Україну та героїчний опір українського народу загарбникам</w:t>
            </w:r>
          </w:p>
        </w:tc>
        <w:tc>
          <w:tcPr>
            <w:tcW w:w="1277" w:type="dxa"/>
          </w:tcPr>
          <w:p w14:paraId="40222CBD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7A1B2965" w14:textId="77777777" w:rsidR="00AE7439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14:paraId="78604BF1" w14:textId="77777777" w:rsidTr="00CE525F">
        <w:tc>
          <w:tcPr>
            <w:tcW w:w="576" w:type="dxa"/>
          </w:tcPr>
          <w:p w14:paraId="24DAD037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858" w:type="dxa"/>
          </w:tcPr>
          <w:p w14:paraId="79728859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39E5AB47" w14:textId="23CC0A61" w:rsidR="00AE7439" w:rsidRPr="00154FFB" w:rsidRDefault="00B04361" w:rsidP="00EF0033">
            <w:pPr>
              <w:jc w:val="both"/>
              <w:rPr>
                <w:rFonts w:ascii="Times New Roman" w:hAnsi="Times New Roman"/>
              </w:rPr>
            </w:pPr>
            <w:r w:rsidRPr="00B04361">
              <w:rPr>
                <w:rFonts w:ascii="Times New Roman" w:hAnsi="Times New Roman"/>
                <w:b/>
                <w:bCs/>
              </w:rPr>
              <w:t>Б</w:t>
            </w:r>
            <w:r w:rsidR="00E569C8">
              <w:rPr>
                <w:rFonts w:ascii="Times New Roman" w:hAnsi="Times New Roman"/>
                <w:b/>
                <w:bCs/>
              </w:rPr>
              <w:t>. </w:t>
            </w:r>
            <w:r w:rsidRPr="00B04361">
              <w:rPr>
                <w:rFonts w:ascii="Times New Roman" w:hAnsi="Times New Roman"/>
                <w:b/>
                <w:bCs/>
              </w:rPr>
              <w:t>Гуменюк.</w:t>
            </w:r>
            <w:r>
              <w:rPr>
                <w:rFonts w:ascii="Times New Roman" w:hAnsi="Times New Roman"/>
              </w:rPr>
              <w:t xml:space="preserve"> </w:t>
            </w:r>
            <w:r w:rsidRPr="00B04361">
              <w:rPr>
                <w:rFonts w:ascii="Times New Roman" w:hAnsi="Times New Roman"/>
                <w:b/>
                <w:bCs/>
              </w:rPr>
              <w:t>«Стара шовковиця під Маріуполем», «Соняхи».</w:t>
            </w:r>
            <w:r>
              <w:rPr>
                <w:rFonts w:ascii="Times New Roman" w:hAnsi="Times New Roman"/>
              </w:rPr>
              <w:t xml:space="preserve"> </w:t>
            </w:r>
            <w:r w:rsidR="00FB19A5">
              <w:rPr>
                <w:rFonts w:ascii="Times New Roman" w:hAnsi="Times New Roman"/>
              </w:rPr>
              <w:t xml:space="preserve">Злет мистецької творчості в умовах війни. Провідні мотиви та образи сучасної </w:t>
            </w:r>
            <w:proofErr w:type="spellStart"/>
            <w:r w:rsidR="00FB19A5">
              <w:rPr>
                <w:rFonts w:ascii="Times New Roman" w:hAnsi="Times New Roman"/>
              </w:rPr>
              <w:t>мілітарної</w:t>
            </w:r>
            <w:proofErr w:type="spellEnd"/>
            <w:r w:rsidR="00FB19A5">
              <w:rPr>
                <w:rFonts w:ascii="Times New Roman" w:hAnsi="Times New Roman"/>
              </w:rPr>
              <w:t xml:space="preserve"> поезії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3AE8A0D4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096EBD49" w14:textId="77777777" w:rsidR="00AE7439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14:paraId="25223AFD" w14:textId="77777777" w:rsidTr="00CE525F">
        <w:tc>
          <w:tcPr>
            <w:tcW w:w="576" w:type="dxa"/>
          </w:tcPr>
          <w:p w14:paraId="214E661F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858" w:type="dxa"/>
          </w:tcPr>
          <w:p w14:paraId="57B0799E" w14:textId="0075E09E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283691BE" w14:textId="247C1C3F" w:rsidR="00AE7439" w:rsidRPr="00AF3961" w:rsidRDefault="00AF3961" w:rsidP="00EF0033">
            <w:pPr>
              <w:jc w:val="both"/>
              <w:rPr>
                <w:rFonts w:asciiTheme="minorHAnsi" w:hAnsiTheme="minorHAnsi" w:cstheme="minorHAnsi"/>
                <w:bCs/>
                <w:iCs/>
              </w:rPr>
            </w:pPr>
            <w:r w:rsidRPr="00AF3961">
              <w:rPr>
                <w:rFonts w:ascii="Times New Roman" w:hAnsi="Times New Roman"/>
                <w:b/>
                <w:iCs/>
                <w:color w:val="4472C4" w:themeColor="accent1"/>
              </w:rPr>
              <w:t>Твір-роздум</w:t>
            </w:r>
            <w:r w:rsidR="00FB19A5" w:rsidRPr="00AF3961">
              <w:rPr>
                <w:rFonts w:ascii="Times New Roman" w:hAnsi="Times New Roman"/>
                <w:color w:val="4472C4" w:themeColor="accent1"/>
              </w:rPr>
              <w:t xml:space="preserve"> </w:t>
            </w:r>
            <w:r w:rsidR="00FB19A5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 xml:space="preserve">одну із запропонованих </w:t>
            </w:r>
            <w:r w:rsidR="00FB19A5">
              <w:rPr>
                <w:rFonts w:ascii="Times New Roman" w:hAnsi="Times New Roman"/>
              </w:rPr>
              <w:t xml:space="preserve">тем </w:t>
            </w:r>
            <w:r w:rsidR="00FB19A5" w:rsidRPr="00FB19A5">
              <w:rPr>
                <w:rFonts w:ascii="Times New Roman" w:hAnsi="Times New Roman"/>
                <w:i/>
              </w:rPr>
              <w:t>(з використанням цитат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="00CE525F">
              <w:rPr>
                <w:rFonts w:ascii="Times New Roman" w:hAnsi="Times New Roman"/>
                <w:i/>
              </w:rPr>
              <w:t>і</w:t>
            </w:r>
            <w:r w:rsidRPr="00AF3961">
              <w:rPr>
                <w:rFonts w:ascii="Times New Roman" w:hAnsi="Times New Roman"/>
                <w:bCs/>
                <w:i/>
              </w:rPr>
              <w:t xml:space="preserve">з твору </w:t>
            </w:r>
            <w:r w:rsidRPr="00AC4379">
              <w:rPr>
                <w:rFonts w:ascii="Times New Roman" w:hAnsi="Times New Roman"/>
                <w:bCs/>
                <w:i/>
              </w:rPr>
              <w:t>Б.</w:t>
            </w:r>
            <w:r w:rsidR="00395496">
              <w:rPr>
                <w:rFonts w:ascii="Times New Roman" w:hAnsi="Times New Roman"/>
                <w:bCs/>
                <w:i/>
              </w:rPr>
              <w:t> </w:t>
            </w:r>
            <w:r w:rsidRPr="00AC4379">
              <w:rPr>
                <w:rFonts w:ascii="Times New Roman" w:hAnsi="Times New Roman"/>
                <w:bCs/>
                <w:i/>
              </w:rPr>
              <w:t>Гуменюка</w:t>
            </w:r>
            <w:r w:rsidR="00FB19A5" w:rsidRPr="00AC4379">
              <w:rPr>
                <w:rFonts w:ascii="Times New Roman" w:hAnsi="Times New Roman"/>
                <w:bCs/>
                <w:i/>
              </w:rPr>
              <w:t>)</w:t>
            </w:r>
            <w:r w:rsidR="00CE525F">
              <w:rPr>
                <w:rFonts w:ascii="Times New Roman" w:hAnsi="Times New Roman"/>
                <w:bCs/>
                <w:i/>
              </w:rPr>
              <w:t>.</w:t>
            </w:r>
          </w:p>
        </w:tc>
        <w:tc>
          <w:tcPr>
            <w:tcW w:w="1277" w:type="dxa"/>
          </w:tcPr>
          <w:p w14:paraId="5081FCB7" w14:textId="77777777" w:rsidR="00AE7439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</w:t>
            </w:r>
            <w:r w:rsidR="00F53C26">
              <w:rPr>
                <w:rFonts w:ascii="Times New Roman" w:hAnsi="Times New Roman"/>
              </w:rPr>
              <w:t xml:space="preserve"> ГР</w:t>
            </w:r>
            <w:r w:rsidR="00FB19A5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121" w:type="dxa"/>
          </w:tcPr>
          <w:p w14:paraId="25C8D864" w14:textId="40C25125" w:rsidR="00AE7439" w:rsidRPr="00154FFB" w:rsidRDefault="00CE52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AE7439" w:rsidRPr="00154FFB" w14:paraId="68252E6D" w14:textId="77777777" w:rsidTr="00CE525F">
        <w:tc>
          <w:tcPr>
            <w:tcW w:w="576" w:type="dxa"/>
          </w:tcPr>
          <w:p w14:paraId="2D3DBA67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858" w:type="dxa"/>
          </w:tcPr>
          <w:p w14:paraId="3424C7A0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020B2689" w14:textId="485457C8" w:rsidR="00AE7439" w:rsidRPr="00154FFB" w:rsidRDefault="00FB19A5" w:rsidP="00EF003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4472C4" w:themeColor="accent1"/>
              </w:rPr>
              <w:t>Діагностувальна робота №5</w:t>
            </w:r>
            <w:r w:rsidRPr="00642B46">
              <w:rPr>
                <w:rFonts w:ascii="Times New Roman" w:hAnsi="Times New Roman"/>
                <w:b/>
                <w:color w:val="4472C4" w:themeColor="accent1"/>
              </w:rPr>
              <w:t>.</w:t>
            </w:r>
            <w:r>
              <w:rPr>
                <w:rFonts w:ascii="Times New Roman" w:hAnsi="Times New Roman"/>
              </w:rPr>
              <w:t xml:space="preserve"> Панорама сучасної поезії (твори О.</w:t>
            </w:r>
            <w:r w:rsidR="00395496">
              <w:rPr>
                <w:rFonts w:ascii="Times New Roman" w:hAnsi="Times New Roman"/>
              </w:rPr>
              <w:t> </w:t>
            </w:r>
            <w:proofErr w:type="spellStart"/>
            <w:r>
              <w:rPr>
                <w:rFonts w:ascii="Times New Roman" w:hAnsi="Times New Roman"/>
              </w:rPr>
              <w:t>Ірванця</w:t>
            </w:r>
            <w:proofErr w:type="spellEnd"/>
            <w:r>
              <w:rPr>
                <w:rFonts w:ascii="Times New Roman" w:hAnsi="Times New Roman"/>
              </w:rPr>
              <w:t xml:space="preserve"> та інших суч</w:t>
            </w:r>
            <w:r w:rsidR="00AF3961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сних </w:t>
            </w:r>
            <w:r w:rsidR="005103E4">
              <w:rPr>
                <w:rFonts w:ascii="Times New Roman" w:hAnsi="Times New Roman"/>
              </w:rPr>
              <w:t xml:space="preserve">поетес / </w:t>
            </w:r>
            <w:r>
              <w:rPr>
                <w:rFonts w:ascii="Times New Roman" w:hAnsi="Times New Roman"/>
              </w:rPr>
              <w:t xml:space="preserve">поетів) </w:t>
            </w:r>
            <w:r w:rsidRPr="00006612">
              <w:rPr>
                <w:rFonts w:ascii="Times New Roman" w:hAnsi="Times New Roman"/>
                <w:i/>
              </w:rPr>
              <w:t xml:space="preserve">(тест або інша форма </w:t>
            </w:r>
            <w:r>
              <w:rPr>
                <w:rFonts w:ascii="Times New Roman" w:hAnsi="Times New Roman"/>
                <w:i/>
              </w:rPr>
              <w:t>діагностування</w:t>
            </w:r>
            <w:r w:rsidRPr="00006612">
              <w:rPr>
                <w:rFonts w:ascii="Times New Roman" w:hAnsi="Times New Roman"/>
                <w:i/>
              </w:rPr>
              <w:t>)</w:t>
            </w:r>
            <w:r w:rsidR="00CE525F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1277" w:type="dxa"/>
          </w:tcPr>
          <w:p w14:paraId="00D20E58" w14:textId="77777777" w:rsidR="00AE7439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</w:t>
            </w:r>
            <w:r w:rsidR="00F53C26">
              <w:rPr>
                <w:rFonts w:ascii="Times New Roman" w:hAnsi="Times New Roman"/>
              </w:rPr>
              <w:t xml:space="preserve"> ГР</w:t>
            </w:r>
            <w:r w:rsidR="00FB19A5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121" w:type="dxa"/>
          </w:tcPr>
          <w:p w14:paraId="774689E6" w14:textId="77777777" w:rsidR="00AE7439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AE7439" w:rsidRPr="00154FFB" w14:paraId="38B5CCE1" w14:textId="77777777" w:rsidTr="00CE525F">
        <w:tc>
          <w:tcPr>
            <w:tcW w:w="576" w:type="dxa"/>
          </w:tcPr>
          <w:p w14:paraId="7572F0F9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858" w:type="dxa"/>
          </w:tcPr>
          <w:p w14:paraId="55937771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3BE37604" w14:textId="4AFA4212" w:rsidR="00AE7439" w:rsidRPr="00132E7D" w:rsidRDefault="00F53C26" w:rsidP="00CE525F">
            <w:pPr>
              <w:jc w:val="center"/>
              <w:rPr>
                <w:rFonts w:ascii="Times New Roman" w:hAnsi="Times New Roman"/>
                <w:b/>
                <w:color w:val="00B050"/>
              </w:rPr>
            </w:pPr>
            <w:r w:rsidRPr="00132E7D">
              <w:rPr>
                <w:rFonts w:ascii="Times New Roman" w:hAnsi="Times New Roman"/>
                <w:b/>
                <w:color w:val="00B050"/>
              </w:rPr>
              <w:t>Тема №6</w:t>
            </w:r>
            <w:r w:rsidR="00CE525F">
              <w:rPr>
                <w:rFonts w:ascii="Times New Roman" w:hAnsi="Times New Roman"/>
                <w:b/>
                <w:color w:val="00B050"/>
              </w:rPr>
              <w:t xml:space="preserve">. </w:t>
            </w:r>
            <w:r w:rsidR="003C570E" w:rsidRPr="00132E7D">
              <w:rPr>
                <w:rFonts w:ascii="Times New Roman" w:hAnsi="Times New Roman"/>
                <w:b/>
                <w:color w:val="00B050"/>
              </w:rPr>
              <w:t>Сучасна молодіжна проза</w:t>
            </w:r>
          </w:p>
          <w:p w14:paraId="20333DF7" w14:textId="0FE22D44" w:rsidR="00FB19A5" w:rsidRPr="00154FFB" w:rsidRDefault="00FB19A5" w:rsidP="00EF0033">
            <w:pPr>
              <w:jc w:val="both"/>
              <w:rPr>
                <w:rFonts w:ascii="Times New Roman" w:hAnsi="Times New Roman"/>
              </w:rPr>
            </w:pPr>
            <w:r w:rsidRPr="00FB19A5">
              <w:rPr>
                <w:rFonts w:ascii="Times New Roman" w:hAnsi="Times New Roman"/>
                <w:b/>
              </w:rPr>
              <w:t>Своєрідність сучасної української молодіжної прози:</w:t>
            </w:r>
            <w:r>
              <w:rPr>
                <w:rFonts w:ascii="Times New Roman" w:hAnsi="Times New Roman"/>
              </w:rPr>
              <w:t xml:space="preserve"> теми та </w:t>
            </w:r>
            <w:r w:rsidRPr="005103E4">
              <w:rPr>
                <w:rFonts w:ascii="Times New Roman" w:hAnsi="Times New Roman"/>
                <w:iCs/>
              </w:rPr>
              <w:t>жанри</w:t>
            </w:r>
            <w:r w:rsidRPr="00FB19A5">
              <w:rPr>
                <w:rFonts w:ascii="Times New Roman" w:hAnsi="Times New Roman"/>
                <w:i/>
              </w:rPr>
              <w:t xml:space="preserve"> (оглядово)</w:t>
            </w:r>
            <w:r w:rsidR="00CE525F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1277" w:type="dxa"/>
          </w:tcPr>
          <w:p w14:paraId="68DCDD48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7C2207F7" w14:textId="77777777" w:rsidR="00BF2565" w:rsidRDefault="00BF2565">
            <w:pPr>
              <w:rPr>
                <w:rFonts w:ascii="Times New Roman" w:hAnsi="Times New Roman"/>
              </w:rPr>
            </w:pPr>
          </w:p>
          <w:p w14:paraId="409895C0" w14:textId="77777777" w:rsidR="00AE7439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14:paraId="1DCBA053" w14:textId="77777777" w:rsidTr="00CE525F">
        <w:tc>
          <w:tcPr>
            <w:tcW w:w="576" w:type="dxa"/>
          </w:tcPr>
          <w:p w14:paraId="31819D52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858" w:type="dxa"/>
          </w:tcPr>
          <w:p w14:paraId="547D1480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5D8857CD" w14:textId="72EF3F93" w:rsidR="007E2139" w:rsidRPr="00154FFB" w:rsidRDefault="007E2139" w:rsidP="00EF0033">
            <w:pPr>
              <w:jc w:val="both"/>
              <w:rPr>
                <w:rFonts w:ascii="Times New Roman" w:hAnsi="Times New Roman"/>
              </w:rPr>
            </w:pPr>
            <w:r w:rsidRPr="007E2139">
              <w:rPr>
                <w:rFonts w:ascii="Times New Roman" w:hAnsi="Times New Roman"/>
                <w:b/>
              </w:rPr>
              <w:t>О.</w:t>
            </w:r>
            <w:r w:rsidR="00E569C8">
              <w:rPr>
                <w:rFonts w:ascii="Times New Roman" w:hAnsi="Times New Roman"/>
                <w:b/>
              </w:rPr>
              <w:t> </w:t>
            </w:r>
            <w:proofErr w:type="spellStart"/>
            <w:r w:rsidRPr="007E2139">
              <w:rPr>
                <w:rFonts w:ascii="Times New Roman" w:hAnsi="Times New Roman"/>
                <w:b/>
              </w:rPr>
              <w:t>Михед</w:t>
            </w:r>
            <w:proofErr w:type="spellEnd"/>
            <w:r>
              <w:rPr>
                <w:rFonts w:ascii="Times New Roman" w:hAnsi="Times New Roman"/>
              </w:rPr>
              <w:t xml:space="preserve"> як творча особистість. Показ у повісті </w:t>
            </w:r>
            <w:r w:rsidRPr="007E2139">
              <w:rPr>
                <w:rFonts w:ascii="Times New Roman" w:hAnsi="Times New Roman"/>
                <w:b/>
              </w:rPr>
              <w:t xml:space="preserve">«Котик, Півник, Шафка» </w:t>
            </w:r>
            <w:r>
              <w:rPr>
                <w:rFonts w:ascii="Times New Roman" w:hAnsi="Times New Roman"/>
              </w:rPr>
              <w:t>жаху війни та героїзму українського народу в боротьбі з російськими загарбниками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529D437D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76330173" w14:textId="77777777" w:rsidR="00AE7439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14:paraId="65BFBACC" w14:textId="77777777" w:rsidTr="00CE525F">
        <w:tc>
          <w:tcPr>
            <w:tcW w:w="576" w:type="dxa"/>
          </w:tcPr>
          <w:p w14:paraId="27D25A42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58" w:type="dxa"/>
          </w:tcPr>
          <w:p w14:paraId="4BDD621A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07096E45" w14:textId="5F66DB3E" w:rsidR="00AE7439" w:rsidRPr="00154FFB" w:rsidRDefault="007E2139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Реальне і казкове в повісті О.</w:t>
            </w:r>
            <w:r w:rsidR="00047C37">
              <w:rPr>
                <w:rFonts w:ascii="Times New Roman" w:hAnsi="Times New Roman"/>
              </w:rPr>
              <w:t> </w:t>
            </w:r>
            <w:proofErr w:type="spellStart"/>
            <w:r>
              <w:rPr>
                <w:rFonts w:ascii="Times New Roman" w:hAnsi="Times New Roman"/>
              </w:rPr>
              <w:t>Михеда</w:t>
            </w:r>
            <w:proofErr w:type="spellEnd"/>
            <w:r>
              <w:rPr>
                <w:rFonts w:ascii="Times New Roman" w:hAnsi="Times New Roman"/>
              </w:rPr>
              <w:t xml:space="preserve"> «Котик, Півник, Шафка». Прийоми індивідуалізації, розкриття характерів головних героїв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0FD7F2FC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6A915D93" w14:textId="77777777" w:rsidR="00AE7439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14:paraId="73EE4ABA" w14:textId="77777777" w:rsidTr="00CE525F">
        <w:tc>
          <w:tcPr>
            <w:tcW w:w="576" w:type="dxa"/>
          </w:tcPr>
          <w:p w14:paraId="076E219E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858" w:type="dxa"/>
          </w:tcPr>
          <w:p w14:paraId="270C6764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21E73BA0" w14:textId="7B1F23BA" w:rsidR="00AE7439" w:rsidRPr="00154FFB" w:rsidRDefault="007E2139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Ідея збереження сімейного всесвіту, традицій, пам’яті роду, надії на переможне й щасливе майбутнє України в повісті О.</w:t>
            </w:r>
            <w:r w:rsidR="00047C37">
              <w:rPr>
                <w:rFonts w:ascii="Times New Roman" w:hAnsi="Times New Roman"/>
              </w:rPr>
              <w:t> </w:t>
            </w:r>
            <w:proofErr w:type="spellStart"/>
            <w:r>
              <w:rPr>
                <w:rFonts w:ascii="Times New Roman" w:hAnsi="Times New Roman"/>
              </w:rPr>
              <w:t>Михеда</w:t>
            </w:r>
            <w:proofErr w:type="spellEnd"/>
            <w:r>
              <w:rPr>
                <w:rFonts w:ascii="Times New Roman" w:hAnsi="Times New Roman"/>
              </w:rPr>
              <w:t xml:space="preserve"> «Котик, Півник, Шафка»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0AF6D04B" w14:textId="77777777" w:rsidR="002674DF" w:rsidRDefault="002674DF">
            <w:pPr>
              <w:rPr>
                <w:rFonts w:ascii="Times New Roman" w:hAnsi="Times New Roman"/>
              </w:rPr>
            </w:pPr>
          </w:p>
          <w:p w14:paraId="01B1E374" w14:textId="77777777" w:rsidR="002674DF" w:rsidRDefault="002674DF">
            <w:pPr>
              <w:rPr>
                <w:rFonts w:ascii="Times New Roman" w:hAnsi="Times New Roman"/>
              </w:rPr>
            </w:pPr>
          </w:p>
          <w:p w14:paraId="31BA8E80" w14:textId="3A8D1312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34DBEBB5" w14:textId="0501A47F" w:rsidR="00AE7439" w:rsidRPr="00154FFB" w:rsidRDefault="00AF5B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14:paraId="61AF2A08" w14:textId="77777777" w:rsidTr="00CE525F">
        <w:tc>
          <w:tcPr>
            <w:tcW w:w="576" w:type="dxa"/>
          </w:tcPr>
          <w:p w14:paraId="17B5C8D2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858" w:type="dxa"/>
          </w:tcPr>
          <w:p w14:paraId="33E5CE85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1230A0EE" w14:textId="74AA82D7" w:rsidR="00AE7439" w:rsidRPr="00154FFB" w:rsidRDefault="007E2139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О.</w:t>
            </w:r>
            <w:r w:rsidR="00047C37">
              <w:rPr>
                <w:rFonts w:ascii="Times New Roman" w:hAnsi="Times New Roman"/>
                <w:b/>
              </w:rPr>
              <w:t> </w:t>
            </w:r>
            <w:proofErr w:type="spellStart"/>
            <w:r w:rsidRPr="007E2139">
              <w:rPr>
                <w:rFonts w:ascii="Times New Roman" w:hAnsi="Times New Roman"/>
                <w:b/>
              </w:rPr>
              <w:t>Думанська</w:t>
            </w:r>
            <w:proofErr w:type="spellEnd"/>
            <w:r>
              <w:rPr>
                <w:rFonts w:ascii="Times New Roman" w:hAnsi="Times New Roman"/>
              </w:rPr>
              <w:t xml:space="preserve"> – сучасна українська письменниця. Тема школи в щоденнику головної героїні повісті </w:t>
            </w:r>
            <w:r w:rsidRPr="007E2139">
              <w:rPr>
                <w:rFonts w:ascii="Times New Roman" w:hAnsi="Times New Roman"/>
                <w:b/>
              </w:rPr>
              <w:t>«Школярка з передмістя»</w:t>
            </w:r>
            <w:r w:rsidR="00CE525F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77" w:type="dxa"/>
          </w:tcPr>
          <w:p w14:paraId="6E9A916A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3AC9903C" w14:textId="77777777" w:rsidR="00AE7439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14:paraId="64695C1B" w14:textId="77777777" w:rsidTr="00CE525F">
        <w:tc>
          <w:tcPr>
            <w:tcW w:w="576" w:type="dxa"/>
          </w:tcPr>
          <w:p w14:paraId="17EC65C0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858" w:type="dxa"/>
          </w:tcPr>
          <w:p w14:paraId="63083F5B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4E736046" w14:textId="4C6A5E14" w:rsidR="00AE7439" w:rsidRPr="00154FFB" w:rsidRDefault="007E2139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Родинні цінності й проблеми сучасності в повісті О.</w:t>
            </w:r>
            <w:r w:rsidR="00047C37">
              <w:rPr>
                <w:rFonts w:ascii="Times New Roman" w:hAnsi="Times New Roman"/>
              </w:rPr>
              <w:t> </w:t>
            </w:r>
            <w:proofErr w:type="spellStart"/>
            <w:r>
              <w:rPr>
                <w:rFonts w:ascii="Times New Roman" w:hAnsi="Times New Roman"/>
              </w:rPr>
              <w:t>Думанської</w:t>
            </w:r>
            <w:proofErr w:type="spellEnd"/>
            <w:r>
              <w:rPr>
                <w:rFonts w:ascii="Times New Roman" w:hAnsi="Times New Roman"/>
              </w:rPr>
              <w:t xml:space="preserve"> «Школярка з передмістя»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3B412B95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4E31B7EA" w14:textId="77777777" w:rsidR="00AE7439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14:paraId="30C3F861" w14:textId="77777777" w:rsidTr="00CE525F">
        <w:tc>
          <w:tcPr>
            <w:tcW w:w="576" w:type="dxa"/>
          </w:tcPr>
          <w:p w14:paraId="38FF5851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858" w:type="dxa"/>
          </w:tcPr>
          <w:p w14:paraId="36EBF378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14E8067B" w14:textId="717CD14A" w:rsidR="005D3A58" w:rsidRDefault="007E2139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Взаємини різних поколінь </w:t>
            </w:r>
            <w:r w:rsidR="005103E4">
              <w:rPr>
                <w:rFonts w:ascii="Times New Roman" w:hAnsi="Times New Roman"/>
              </w:rPr>
              <w:t>і</w:t>
            </w:r>
            <w:r>
              <w:rPr>
                <w:rFonts w:ascii="Times New Roman" w:hAnsi="Times New Roman"/>
              </w:rPr>
              <w:t xml:space="preserve"> формування характеру дівчини в повісті О.</w:t>
            </w:r>
            <w:r w:rsidR="00395496">
              <w:rPr>
                <w:rFonts w:ascii="Times New Roman" w:hAnsi="Times New Roman"/>
              </w:rPr>
              <w:t> </w:t>
            </w:r>
            <w:proofErr w:type="spellStart"/>
            <w:r>
              <w:rPr>
                <w:rFonts w:ascii="Times New Roman" w:hAnsi="Times New Roman"/>
              </w:rPr>
              <w:t>Думанської</w:t>
            </w:r>
            <w:proofErr w:type="spellEnd"/>
            <w:r>
              <w:rPr>
                <w:rFonts w:ascii="Times New Roman" w:hAnsi="Times New Roman"/>
              </w:rPr>
              <w:t xml:space="preserve"> «Школярка з передмістя»</w:t>
            </w:r>
            <w:r w:rsidR="00CE525F">
              <w:rPr>
                <w:rFonts w:ascii="Times New Roman" w:hAnsi="Times New Roman"/>
              </w:rPr>
              <w:t>.</w:t>
            </w:r>
          </w:p>
          <w:p w14:paraId="244D65E4" w14:textId="27A7F55E" w:rsidR="00AE7439" w:rsidRPr="00154FFB" w:rsidRDefault="00283425" w:rsidP="007E2139">
            <w:pPr>
              <w:jc w:val="both"/>
              <w:rPr>
                <w:rFonts w:ascii="Times New Roman" w:hAnsi="Times New Roman"/>
              </w:rPr>
            </w:pPr>
            <w:r w:rsidRPr="00B04361">
              <w:rPr>
                <w:rFonts w:ascii="Times New Roman" w:hAnsi="Times New Roman"/>
                <w:b/>
                <w:bCs/>
                <w:color w:val="4472C4" w:themeColor="accent1"/>
              </w:rPr>
              <w:t>У</w:t>
            </w:r>
            <w:r w:rsidRPr="00B04361">
              <w:rPr>
                <w:rFonts w:ascii="Times New Roman" w:hAnsi="Times New Roman"/>
                <w:b/>
                <w:color w:val="4472C4" w:themeColor="accent1"/>
              </w:rPr>
              <w:t>сний діалог</w:t>
            </w:r>
            <w:r w:rsidRPr="00B04361">
              <w:rPr>
                <w:rFonts w:ascii="Times New Roman" w:hAnsi="Times New Roman"/>
                <w:color w:val="4472C4" w:themeColor="accent1"/>
              </w:rPr>
              <w:t xml:space="preserve"> </w:t>
            </w:r>
            <w:r>
              <w:rPr>
                <w:rFonts w:ascii="Times New Roman" w:hAnsi="Times New Roman"/>
              </w:rPr>
              <w:t>з елементами роздуму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484AA110" w14:textId="77777777" w:rsidR="00AE7439" w:rsidRDefault="00AE7439">
            <w:pPr>
              <w:rPr>
                <w:rFonts w:ascii="Times New Roman" w:hAnsi="Times New Roman"/>
              </w:rPr>
            </w:pPr>
          </w:p>
          <w:p w14:paraId="7211B65B" w14:textId="77777777" w:rsidR="005D3A58" w:rsidRDefault="005D3A58">
            <w:pPr>
              <w:rPr>
                <w:rFonts w:ascii="Times New Roman" w:hAnsi="Times New Roman"/>
              </w:rPr>
            </w:pPr>
          </w:p>
          <w:p w14:paraId="1675FAE4" w14:textId="77777777" w:rsidR="005103E4" w:rsidRDefault="005103E4">
            <w:pPr>
              <w:rPr>
                <w:rFonts w:ascii="Times New Roman" w:hAnsi="Times New Roman"/>
              </w:rPr>
            </w:pPr>
          </w:p>
          <w:p w14:paraId="52873854" w14:textId="70A16E2F" w:rsidR="005D3A58" w:rsidRPr="00154FFB" w:rsidRDefault="002834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BB2288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 ГР 1</w:t>
            </w:r>
          </w:p>
        </w:tc>
        <w:tc>
          <w:tcPr>
            <w:tcW w:w="1121" w:type="dxa"/>
          </w:tcPr>
          <w:p w14:paraId="2888D193" w14:textId="77777777" w:rsidR="00AE7439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  <w:p w14:paraId="23DCACD3" w14:textId="77777777" w:rsidR="005D3A58" w:rsidRDefault="005D3A58">
            <w:pPr>
              <w:rPr>
                <w:rFonts w:ascii="Times New Roman" w:hAnsi="Times New Roman"/>
              </w:rPr>
            </w:pPr>
          </w:p>
          <w:p w14:paraId="63DEEBDF" w14:textId="77777777" w:rsidR="005D3A58" w:rsidRDefault="005D3A58">
            <w:pPr>
              <w:rPr>
                <w:rFonts w:ascii="Times New Roman" w:hAnsi="Times New Roman"/>
              </w:rPr>
            </w:pPr>
          </w:p>
          <w:p w14:paraId="7A0BC651" w14:textId="364294D8" w:rsidR="005D3A58" w:rsidRPr="00154FFB" w:rsidRDefault="00CE52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AE7439" w:rsidRPr="00154FFB" w14:paraId="59EE2845" w14:textId="77777777" w:rsidTr="00CE525F">
        <w:tc>
          <w:tcPr>
            <w:tcW w:w="576" w:type="dxa"/>
          </w:tcPr>
          <w:p w14:paraId="691C6AE4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55</w:t>
            </w:r>
          </w:p>
        </w:tc>
        <w:tc>
          <w:tcPr>
            <w:tcW w:w="858" w:type="dxa"/>
          </w:tcPr>
          <w:p w14:paraId="023D9BE0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10919B32" w14:textId="3354F2A5" w:rsidR="00AE7439" w:rsidRDefault="00954471" w:rsidP="007E2139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954471">
              <w:rPr>
                <w:rFonts w:ascii="Times New Roman" w:hAnsi="Times New Roman"/>
                <w:b/>
              </w:rPr>
              <w:t>Дара</w:t>
            </w:r>
            <w:proofErr w:type="spellEnd"/>
            <w:r w:rsidRPr="00954471">
              <w:rPr>
                <w:rFonts w:ascii="Times New Roman" w:hAnsi="Times New Roman"/>
                <w:b/>
              </w:rPr>
              <w:t xml:space="preserve"> Корній</w:t>
            </w:r>
            <w:r>
              <w:rPr>
                <w:rFonts w:ascii="Times New Roman" w:hAnsi="Times New Roman"/>
              </w:rPr>
              <w:t xml:space="preserve"> – сучасна українська письменниця. Сюжет роману-</w:t>
            </w:r>
            <w:proofErr w:type="spellStart"/>
            <w:r>
              <w:rPr>
                <w:rFonts w:ascii="Times New Roman" w:hAnsi="Times New Roman"/>
              </w:rPr>
              <w:t>фентезі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954471">
              <w:rPr>
                <w:rFonts w:ascii="Times New Roman" w:hAnsi="Times New Roman"/>
                <w:b/>
              </w:rPr>
              <w:t>«</w:t>
            </w:r>
            <w:proofErr w:type="spellStart"/>
            <w:r w:rsidRPr="00954471">
              <w:rPr>
                <w:rFonts w:ascii="Times New Roman" w:hAnsi="Times New Roman"/>
                <w:b/>
              </w:rPr>
              <w:t>Гонихмарник</w:t>
            </w:r>
            <w:proofErr w:type="spellEnd"/>
            <w:r w:rsidRPr="00954471">
              <w:rPr>
                <w:rFonts w:ascii="Times New Roman" w:hAnsi="Times New Roman"/>
                <w:b/>
              </w:rPr>
              <w:t>»</w:t>
            </w:r>
            <w:r w:rsidR="00CE525F">
              <w:rPr>
                <w:rFonts w:ascii="Times New Roman" w:hAnsi="Times New Roman"/>
                <w:b/>
              </w:rPr>
              <w:t>.</w:t>
            </w:r>
          </w:p>
          <w:p w14:paraId="72FEF919" w14:textId="1A4A9E02" w:rsidR="00B04361" w:rsidRDefault="00954471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ТЛ: </w:t>
            </w:r>
            <w:r>
              <w:rPr>
                <w:rFonts w:ascii="Times New Roman" w:hAnsi="Times New Roman"/>
              </w:rPr>
              <w:t xml:space="preserve">міське </w:t>
            </w:r>
            <w:proofErr w:type="spellStart"/>
            <w:r>
              <w:rPr>
                <w:rFonts w:ascii="Times New Roman" w:hAnsi="Times New Roman"/>
              </w:rPr>
              <w:t>фентезі</w:t>
            </w:r>
            <w:proofErr w:type="spellEnd"/>
            <w:r w:rsidR="00CE525F">
              <w:rPr>
                <w:rFonts w:ascii="Times New Roman" w:hAnsi="Times New Roman"/>
              </w:rPr>
              <w:t>.</w:t>
            </w:r>
          </w:p>
          <w:p w14:paraId="3CFB9732" w14:textId="3B9C76FD" w:rsidR="00954471" w:rsidRPr="00954471" w:rsidRDefault="00702A7F" w:rsidP="007E2139">
            <w:pPr>
              <w:jc w:val="both"/>
              <w:rPr>
                <w:rFonts w:ascii="Times New Roman" w:hAnsi="Times New Roman"/>
              </w:rPr>
            </w:pPr>
            <w:r w:rsidRPr="00B04361">
              <w:rPr>
                <w:rFonts w:ascii="Times New Roman" w:hAnsi="Times New Roman"/>
                <w:b/>
                <w:bCs/>
                <w:color w:val="4472C4" w:themeColor="accent1"/>
              </w:rPr>
              <w:t>Читання мовчки</w:t>
            </w:r>
            <w:r w:rsidR="00B04361">
              <w:rPr>
                <w:rFonts w:ascii="Times New Roman" w:hAnsi="Times New Roman"/>
                <w:b/>
                <w:bCs/>
                <w:color w:val="4472C4" w:themeColor="accent1"/>
              </w:rPr>
              <w:t xml:space="preserve"> </w:t>
            </w:r>
            <w:r w:rsidR="00B04361" w:rsidRPr="00B04361">
              <w:rPr>
                <w:rFonts w:ascii="Times New Roman" w:hAnsi="Times New Roman"/>
              </w:rPr>
              <w:t>множинних текстів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1B689BA3" w14:textId="77777777" w:rsidR="00AF3984" w:rsidRDefault="00AF3984">
            <w:pPr>
              <w:rPr>
                <w:rFonts w:ascii="Times New Roman" w:hAnsi="Times New Roman"/>
              </w:rPr>
            </w:pPr>
          </w:p>
          <w:p w14:paraId="5E5971F4" w14:textId="77777777" w:rsidR="00AF3984" w:rsidRDefault="00AF3984">
            <w:pPr>
              <w:rPr>
                <w:rFonts w:ascii="Times New Roman" w:hAnsi="Times New Roman"/>
              </w:rPr>
            </w:pPr>
          </w:p>
          <w:p w14:paraId="41FEC71C" w14:textId="77777777" w:rsidR="00AF3984" w:rsidRDefault="00AF3984">
            <w:pPr>
              <w:rPr>
                <w:rFonts w:ascii="Times New Roman" w:hAnsi="Times New Roman"/>
              </w:rPr>
            </w:pPr>
          </w:p>
          <w:p w14:paraId="1AE43554" w14:textId="287595C1" w:rsidR="00AE7439" w:rsidRPr="00154FFB" w:rsidRDefault="00702A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 ГР 2</w:t>
            </w:r>
          </w:p>
        </w:tc>
        <w:tc>
          <w:tcPr>
            <w:tcW w:w="1121" w:type="dxa"/>
          </w:tcPr>
          <w:p w14:paraId="2BA5AD64" w14:textId="77777777" w:rsidR="00AE7439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  <w:p w14:paraId="3B385F08" w14:textId="77777777" w:rsidR="00AF5BC3" w:rsidRDefault="00AF5BC3">
            <w:pPr>
              <w:rPr>
                <w:rFonts w:ascii="Times New Roman" w:hAnsi="Times New Roman"/>
              </w:rPr>
            </w:pPr>
          </w:p>
          <w:p w14:paraId="0A921293" w14:textId="77777777" w:rsidR="00AF5BC3" w:rsidRDefault="00AF5BC3" w:rsidP="00AF5BC3">
            <w:pPr>
              <w:rPr>
                <w:rFonts w:ascii="Times New Roman" w:hAnsi="Times New Roman"/>
              </w:rPr>
            </w:pPr>
          </w:p>
          <w:p w14:paraId="3FDE9B07" w14:textId="3FB6081C" w:rsidR="00AF5BC3" w:rsidRPr="00154FFB" w:rsidRDefault="00CE52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AE7439" w:rsidRPr="00154FFB" w14:paraId="303083CA" w14:textId="77777777" w:rsidTr="00CE525F">
        <w:tc>
          <w:tcPr>
            <w:tcW w:w="576" w:type="dxa"/>
          </w:tcPr>
          <w:p w14:paraId="208BB8E8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858" w:type="dxa"/>
          </w:tcPr>
          <w:p w14:paraId="2B416DF4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08240309" w14:textId="4561FDAD" w:rsidR="00AE7439" w:rsidRPr="00154FFB" w:rsidRDefault="00954471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Українська міфологія та магія в основі творчого задуму й композиції роману-</w:t>
            </w:r>
            <w:proofErr w:type="spellStart"/>
            <w:r>
              <w:rPr>
                <w:rFonts w:ascii="Times New Roman" w:hAnsi="Times New Roman"/>
              </w:rPr>
              <w:t>фентезі</w:t>
            </w:r>
            <w:proofErr w:type="spellEnd"/>
            <w:r>
              <w:rPr>
                <w:rFonts w:ascii="Times New Roman" w:hAnsi="Times New Roman"/>
              </w:rPr>
              <w:t xml:space="preserve"> Дари Корній «</w:t>
            </w:r>
            <w:proofErr w:type="spellStart"/>
            <w:r>
              <w:rPr>
                <w:rFonts w:ascii="Times New Roman" w:hAnsi="Times New Roman"/>
              </w:rPr>
              <w:t>Гонихмарник</w:t>
            </w:r>
            <w:proofErr w:type="spellEnd"/>
            <w:r>
              <w:rPr>
                <w:rFonts w:ascii="Times New Roman" w:hAnsi="Times New Roman"/>
              </w:rPr>
              <w:t>»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68951821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3ACB9C1B" w14:textId="77777777" w:rsidR="00AE7439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14:paraId="582744E1" w14:textId="77777777" w:rsidTr="00CE525F">
        <w:tc>
          <w:tcPr>
            <w:tcW w:w="576" w:type="dxa"/>
          </w:tcPr>
          <w:p w14:paraId="503C96E7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858" w:type="dxa"/>
          </w:tcPr>
          <w:p w14:paraId="3F75F070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2A95CE55" w14:textId="5B4DB814" w:rsidR="00AE7439" w:rsidRPr="00154FFB" w:rsidRDefault="00954471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Романтична історія про кохання в романі-</w:t>
            </w:r>
            <w:proofErr w:type="spellStart"/>
            <w:r>
              <w:rPr>
                <w:rFonts w:ascii="Times New Roman" w:hAnsi="Times New Roman"/>
              </w:rPr>
              <w:t>фентезі</w:t>
            </w:r>
            <w:proofErr w:type="spellEnd"/>
            <w:r>
              <w:rPr>
                <w:rFonts w:ascii="Times New Roman" w:hAnsi="Times New Roman"/>
              </w:rPr>
              <w:t xml:space="preserve"> Дари Корній «</w:t>
            </w:r>
            <w:proofErr w:type="spellStart"/>
            <w:r>
              <w:rPr>
                <w:rFonts w:ascii="Times New Roman" w:hAnsi="Times New Roman"/>
              </w:rPr>
              <w:t>Гонихмарник</w:t>
            </w:r>
            <w:proofErr w:type="spellEnd"/>
            <w:r>
              <w:rPr>
                <w:rFonts w:ascii="Times New Roman" w:hAnsi="Times New Roman"/>
              </w:rPr>
              <w:t>»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50195DF5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783659FD" w14:textId="77777777" w:rsidR="00AE7439" w:rsidRPr="00154FFB" w:rsidRDefault="00BF25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14:paraId="1CD72E61" w14:textId="77777777" w:rsidTr="00CE525F">
        <w:tc>
          <w:tcPr>
            <w:tcW w:w="576" w:type="dxa"/>
          </w:tcPr>
          <w:p w14:paraId="758A633F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858" w:type="dxa"/>
          </w:tcPr>
          <w:p w14:paraId="590E5D39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642C49E5" w14:textId="4F9BB620" w:rsidR="005103E4" w:rsidRDefault="00954471" w:rsidP="00AF396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Боротьба головної героїні роману-</w:t>
            </w:r>
            <w:proofErr w:type="spellStart"/>
            <w:r>
              <w:rPr>
                <w:rFonts w:ascii="Times New Roman" w:hAnsi="Times New Roman"/>
              </w:rPr>
              <w:t>фентезі</w:t>
            </w:r>
            <w:proofErr w:type="spellEnd"/>
            <w:r>
              <w:rPr>
                <w:rFonts w:ascii="Times New Roman" w:hAnsi="Times New Roman"/>
              </w:rPr>
              <w:t xml:space="preserve"> Дари Корній «</w:t>
            </w:r>
            <w:proofErr w:type="spellStart"/>
            <w:r>
              <w:rPr>
                <w:rFonts w:ascii="Times New Roman" w:hAnsi="Times New Roman"/>
              </w:rPr>
              <w:t>Гонихмарник</w:t>
            </w:r>
            <w:proofErr w:type="spellEnd"/>
            <w:r>
              <w:rPr>
                <w:rFonts w:ascii="Times New Roman" w:hAnsi="Times New Roman"/>
              </w:rPr>
              <w:t>» за щастя в протистоянні добра і зла</w:t>
            </w:r>
            <w:r w:rsidR="00CE525F">
              <w:rPr>
                <w:rFonts w:ascii="Times New Roman" w:hAnsi="Times New Roman"/>
              </w:rPr>
              <w:t>.</w:t>
            </w:r>
          </w:p>
          <w:p w14:paraId="171B3EEF" w14:textId="23A6C1D1" w:rsidR="00AF3961" w:rsidRPr="00AF3961" w:rsidRDefault="00AF3961" w:rsidP="00AF3961">
            <w:pPr>
              <w:jc w:val="both"/>
              <w:rPr>
                <w:rFonts w:ascii="Times New Roman" w:hAnsi="Times New Roman"/>
              </w:rPr>
            </w:pPr>
            <w:r w:rsidRPr="00AF3961">
              <w:rPr>
                <w:rFonts w:ascii="Times New Roman" w:hAnsi="Times New Roman"/>
                <w:b/>
                <w:iCs/>
                <w:color w:val="4472C4" w:themeColor="accent1"/>
              </w:rPr>
              <w:t>Рецензія</w:t>
            </w:r>
            <w:r w:rsidRPr="00AF3961">
              <w:rPr>
                <w:rFonts w:ascii="Times New Roman" w:hAnsi="Times New Roman"/>
                <w:bCs/>
                <w:iCs/>
              </w:rPr>
              <w:t xml:space="preserve"> </w:t>
            </w:r>
            <w:r w:rsidRPr="00AF3961">
              <w:rPr>
                <w:rFonts w:ascii="Times New Roman" w:hAnsi="Times New Roman"/>
                <w:bCs/>
                <w:i/>
                <w:iCs/>
              </w:rPr>
              <w:t xml:space="preserve">(для </w:t>
            </w:r>
            <w:proofErr w:type="spellStart"/>
            <w:r w:rsidRPr="00AF3961">
              <w:rPr>
                <w:rFonts w:ascii="Times New Roman" w:hAnsi="Times New Roman"/>
                <w:bCs/>
                <w:i/>
                <w:iCs/>
              </w:rPr>
              <w:t>соцмережі</w:t>
            </w:r>
            <w:proofErr w:type="spellEnd"/>
            <w:r w:rsidRPr="00AF3961">
              <w:rPr>
                <w:rFonts w:ascii="Times New Roman" w:hAnsi="Times New Roman"/>
                <w:bCs/>
                <w:i/>
                <w:iCs/>
              </w:rPr>
              <w:t>)</w:t>
            </w:r>
            <w:r w:rsidRPr="00AF3961">
              <w:rPr>
                <w:rFonts w:ascii="Times New Roman" w:hAnsi="Times New Roman"/>
                <w:bCs/>
                <w:iCs/>
              </w:rPr>
              <w:t xml:space="preserve"> на роман Дари Корній «</w:t>
            </w:r>
            <w:proofErr w:type="spellStart"/>
            <w:r w:rsidRPr="00AF3961">
              <w:rPr>
                <w:rFonts w:ascii="Times New Roman" w:hAnsi="Times New Roman"/>
                <w:bCs/>
                <w:iCs/>
              </w:rPr>
              <w:t>Гонихмарник</w:t>
            </w:r>
            <w:proofErr w:type="spellEnd"/>
            <w:r w:rsidRPr="00AF3961">
              <w:rPr>
                <w:rFonts w:ascii="Times New Roman" w:hAnsi="Times New Roman"/>
                <w:bCs/>
                <w:iCs/>
              </w:rPr>
              <w:t>»</w:t>
            </w:r>
            <w:r w:rsidR="00CE525F">
              <w:rPr>
                <w:rFonts w:ascii="Times New Roman" w:hAnsi="Times New Roman"/>
                <w:bCs/>
                <w:iCs/>
              </w:rPr>
              <w:t>.</w:t>
            </w:r>
          </w:p>
        </w:tc>
        <w:tc>
          <w:tcPr>
            <w:tcW w:w="1277" w:type="dxa"/>
          </w:tcPr>
          <w:p w14:paraId="746229A0" w14:textId="77777777" w:rsidR="005103E4" w:rsidRDefault="005103E4">
            <w:pPr>
              <w:rPr>
                <w:rFonts w:ascii="Times New Roman" w:hAnsi="Times New Roman"/>
              </w:rPr>
            </w:pPr>
          </w:p>
          <w:p w14:paraId="65C1C243" w14:textId="77777777" w:rsidR="005103E4" w:rsidRDefault="005103E4">
            <w:pPr>
              <w:rPr>
                <w:rFonts w:ascii="Times New Roman" w:hAnsi="Times New Roman"/>
              </w:rPr>
            </w:pPr>
          </w:p>
          <w:p w14:paraId="0AEAB61B" w14:textId="77777777" w:rsidR="005103E4" w:rsidRDefault="005103E4">
            <w:pPr>
              <w:rPr>
                <w:rFonts w:ascii="Times New Roman" w:hAnsi="Times New Roman"/>
              </w:rPr>
            </w:pPr>
          </w:p>
          <w:p w14:paraId="0B4A0788" w14:textId="5546745B" w:rsidR="00AE7439" w:rsidRPr="00154FFB" w:rsidRDefault="00BE3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</w:t>
            </w:r>
            <w:r w:rsidR="00F53C26">
              <w:rPr>
                <w:rFonts w:ascii="Times New Roman" w:hAnsi="Times New Roman"/>
              </w:rPr>
              <w:t xml:space="preserve"> ГР</w:t>
            </w:r>
            <w:r w:rsidR="00954471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121" w:type="dxa"/>
          </w:tcPr>
          <w:p w14:paraId="37AA2077" w14:textId="77777777" w:rsidR="00CE525F" w:rsidRDefault="00CE525F">
            <w:pPr>
              <w:rPr>
                <w:rFonts w:ascii="Times New Roman" w:hAnsi="Times New Roman"/>
              </w:rPr>
            </w:pPr>
          </w:p>
          <w:p w14:paraId="14AC41BC" w14:textId="77777777" w:rsidR="00CE525F" w:rsidRDefault="00CE525F">
            <w:pPr>
              <w:rPr>
                <w:rFonts w:ascii="Times New Roman" w:hAnsi="Times New Roman"/>
              </w:rPr>
            </w:pPr>
          </w:p>
          <w:p w14:paraId="2F628E3B" w14:textId="77777777" w:rsidR="00CE525F" w:rsidRDefault="00CE525F">
            <w:pPr>
              <w:rPr>
                <w:rFonts w:ascii="Times New Roman" w:hAnsi="Times New Roman"/>
              </w:rPr>
            </w:pPr>
          </w:p>
          <w:p w14:paraId="62A46B6D" w14:textId="77777777" w:rsidR="00AF5BC3" w:rsidRDefault="00AF5B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ВНМ </w:t>
            </w:r>
          </w:p>
          <w:p w14:paraId="320FA26E" w14:textId="20CEC6B7" w:rsidR="00AE7439" w:rsidRPr="00154FFB" w:rsidRDefault="00AE7439">
            <w:pPr>
              <w:rPr>
                <w:rFonts w:ascii="Times New Roman" w:hAnsi="Times New Roman"/>
              </w:rPr>
            </w:pPr>
          </w:p>
        </w:tc>
      </w:tr>
      <w:tr w:rsidR="00AE7439" w:rsidRPr="00154FFB" w14:paraId="6AD136BD" w14:textId="77777777" w:rsidTr="00CE525F">
        <w:tc>
          <w:tcPr>
            <w:tcW w:w="576" w:type="dxa"/>
          </w:tcPr>
          <w:p w14:paraId="061AFF9B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858" w:type="dxa"/>
          </w:tcPr>
          <w:p w14:paraId="54CC91E8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5A6DD40D" w14:textId="141712DD" w:rsidR="00AE7439" w:rsidRDefault="00954471" w:rsidP="007E2139">
            <w:pPr>
              <w:jc w:val="both"/>
              <w:rPr>
                <w:rFonts w:ascii="Times New Roman" w:hAnsi="Times New Roman"/>
                <w:b/>
              </w:rPr>
            </w:pPr>
            <w:r w:rsidRPr="00954471">
              <w:rPr>
                <w:rFonts w:ascii="Times New Roman" w:hAnsi="Times New Roman"/>
                <w:b/>
              </w:rPr>
              <w:t xml:space="preserve">Макс </w:t>
            </w:r>
            <w:proofErr w:type="spellStart"/>
            <w:r w:rsidRPr="00954471">
              <w:rPr>
                <w:rFonts w:ascii="Times New Roman" w:hAnsi="Times New Roman"/>
                <w:b/>
              </w:rPr>
              <w:t>Кідрук</w:t>
            </w:r>
            <w:proofErr w:type="spellEnd"/>
            <w:r>
              <w:rPr>
                <w:rFonts w:ascii="Times New Roman" w:hAnsi="Times New Roman"/>
              </w:rPr>
              <w:t xml:space="preserve"> як творча особистість. Жанрові особливості роману </w:t>
            </w:r>
            <w:r w:rsidRPr="00954471">
              <w:rPr>
                <w:rFonts w:ascii="Times New Roman" w:hAnsi="Times New Roman"/>
                <w:b/>
              </w:rPr>
              <w:t>«Мексиканські хроніки»</w:t>
            </w:r>
            <w:r w:rsidR="00CE525F">
              <w:rPr>
                <w:rFonts w:ascii="Times New Roman" w:hAnsi="Times New Roman"/>
                <w:b/>
              </w:rPr>
              <w:t>.</w:t>
            </w:r>
          </w:p>
          <w:p w14:paraId="426CCA91" w14:textId="72F74B77" w:rsidR="00954471" w:rsidRPr="00954471" w:rsidRDefault="00954471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ТЛ: </w:t>
            </w:r>
            <w:proofErr w:type="spellStart"/>
            <w:r>
              <w:rPr>
                <w:rFonts w:ascii="Times New Roman" w:hAnsi="Times New Roman"/>
              </w:rPr>
              <w:t>тревелог</w:t>
            </w:r>
            <w:proofErr w:type="spellEnd"/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62A40054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4414BE31" w14:textId="77777777" w:rsidR="001A3E2F" w:rsidRPr="00154FFB" w:rsidRDefault="001A3E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14:paraId="7B3FB458" w14:textId="77777777" w:rsidTr="00CE525F">
        <w:tc>
          <w:tcPr>
            <w:tcW w:w="576" w:type="dxa"/>
          </w:tcPr>
          <w:p w14:paraId="772DE1CD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858" w:type="dxa"/>
          </w:tcPr>
          <w:p w14:paraId="363C5A1A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44596F30" w14:textId="543B5ADC" w:rsidR="00AE7439" w:rsidRPr="00154FFB" w:rsidRDefault="00954471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Сюжет роману Макса </w:t>
            </w:r>
            <w:proofErr w:type="spellStart"/>
            <w:r>
              <w:rPr>
                <w:rFonts w:ascii="Times New Roman" w:hAnsi="Times New Roman"/>
              </w:rPr>
              <w:t>Кідрука</w:t>
            </w:r>
            <w:proofErr w:type="spellEnd"/>
            <w:r>
              <w:rPr>
                <w:rFonts w:ascii="Times New Roman" w:hAnsi="Times New Roman"/>
              </w:rPr>
              <w:t xml:space="preserve"> «Мексиканські хроніки»</w:t>
            </w:r>
            <w:r w:rsidR="00731CAE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Змалювання мандрівки до екзотичної країни як втілення мрії оповідача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360B52D0" w14:textId="52B15C4F" w:rsidR="00120AF7" w:rsidRPr="00731CAE" w:rsidRDefault="00120AF7" w:rsidP="00731CA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1" w:type="dxa"/>
          </w:tcPr>
          <w:p w14:paraId="6B74CF40" w14:textId="0B57F6BF" w:rsidR="00AE7439" w:rsidRPr="00154FFB" w:rsidRDefault="00AF5B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14:paraId="36144B29" w14:textId="77777777" w:rsidTr="00CE525F">
        <w:tc>
          <w:tcPr>
            <w:tcW w:w="576" w:type="dxa"/>
          </w:tcPr>
          <w:p w14:paraId="55F69BF6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858" w:type="dxa"/>
          </w:tcPr>
          <w:p w14:paraId="70CA2047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154543EC" w14:textId="190B9579" w:rsidR="00AE7439" w:rsidRPr="00154FFB" w:rsidRDefault="00F075E9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 автора в романі Макса </w:t>
            </w:r>
            <w:proofErr w:type="spellStart"/>
            <w:r>
              <w:rPr>
                <w:rFonts w:ascii="Times New Roman" w:hAnsi="Times New Roman"/>
              </w:rPr>
              <w:t>Кідрука</w:t>
            </w:r>
            <w:proofErr w:type="spellEnd"/>
            <w:r>
              <w:rPr>
                <w:rFonts w:ascii="Times New Roman" w:hAnsi="Times New Roman"/>
              </w:rPr>
              <w:t xml:space="preserve"> «Мексиканські хроніки»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1D4B7F97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746A88F0" w14:textId="77777777" w:rsidR="00AE7439" w:rsidRPr="00154FFB" w:rsidRDefault="001A3E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14:paraId="5A1F561B" w14:textId="77777777" w:rsidTr="00CE525F">
        <w:tc>
          <w:tcPr>
            <w:tcW w:w="576" w:type="dxa"/>
          </w:tcPr>
          <w:p w14:paraId="199B1B66" w14:textId="6B864C4E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CE525F">
              <w:rPr>
                <w:rFonts w:ascii="Times New Roman" w:hAnsi="Times New Roman"/>
              </w:rPr>
              <w:t>2</w:t>
            </w:r>
          </w:p>
        </w:tc>
        <w:tc>
          <w:tcPr>
            <w:tcW w:w="858" w:type="dxa"/>
          </w:tcPr>
          <w:p w14:paraId="6E76DBB6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60D7D624" w14:textId="1A2A305E" w:rsidR="00AE7439" w:rsidRPr="00154FFB" w:rsidRDefault="00F075E9" w:rsidP="007E2139">
            <w:pPr>
              <w:jc w:val="both"/>
              <w:rPr>
                <w:rFonts w:ascii="Times New Roman" w:hAnsi="Times New Roman"/>
              </w:rPr>
            </w:pPr>
            <w:r w:rsidRPr="00F075E9">
              <w:rPr>
                <w:rFonts w:ascii="Times New Roman" w:hAnsi="Times New Roman"/>
                <w:b/>
              </w:rPr>
              <w:t>ПЧ №4.</w:t>
            </w:r>
            <w:r>
              <w:rPr>
                <w:rFonts w:ascii="Times New Roman" w:hAnsi="Times New Roman"/>
              </w:rPr>
              <w:t xml:space="preserve"> Повість </w:t>
            </w:r>
            <w:r w:rsidRPr="00F075E9">
              <w:rPr>
                <w:rFonts w:ascii="Times New Roman" w:hAnsi="Times New Roman"/>
                <w:b/>
              </w:rPr>
              <w:t xml:space="preserve">А. </w:t>
            </w:r>
            <w:proofErr w:type="spellStart"/>
            <w:r w:rsidRPr="00F075E9">
              <w:rPr>
                <w:rFonts w:ascii="Times New Roman" w:hAnsi="Times New Roman"/>
                <w:b/>
              </w:rPr>
              <w:t>Шавлач</w:t>
            </w:r>
            <w:proofErr w:type="spellEnd"/>
            <w:r w:rsidRPr="00F075E9">
              <w:rPr>
                <w:rFonts w:ascii="Times New Roman" w:hAnsi="Times New Roman"/>
                <w:b/>
              </w:rPr>
              <w:t xml:space="preserve"> «Пампуха»</w:t>
            </w:r>
            <w:r>
              <w:rPr>
                <w:rFonts w:ascii="Times New Roman" w:hAnsi="Times New Roman"/>
              </w:rPr>
              <w:t xml:space="preserve"> </w:t>
            </w:r>
            <w:r w:rsidRPr="00DD2EE0">
              <w:rPr>
                <w:rFonts w:ascii="Times New Roman" w:hAnsi="Times New Roman"/>
                <w:i/>
              </w:rPr>
              <w:t>(</w:t>
            </w:r>
            <w:r>
              <w:rPr>
                <w:rFonts w:ascii="Times New Roman" w:hAnsi="Times New Roman"/>
                <w:i/>
              </w:rPr>
              <w:t>або твір іншого автора на розсуд учит</w:t>
            </w:r>
            <w:r w:rsidRPr="00DD2EE0">
              <w:rPr>
                <w:rFonts w:ascii="Times New Roman" w:hAnsi="Times New Roman"/>
                <w:i/>
              </w:rPr>
              <w:t>еля)</w:t>
            </w:r>
            <w:r w:rsidR="00CE525F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1277" w:type="dxa"/>
          </w:tcPr>
          <w:p w14:paraId="533F1B30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3702E0CC" w14:textId="77777777" w:rsidR="00AE7439" w:rsidRDefault="001A3E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  <w:p w14:paraId="0476BC38" w14:textId="77777777" w:rsidR="001A3E2F" w:rsidRPr="00154FFB" w:rsidRDefault="001A3E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ПЧ</w:t>
            </w:r>
          </w:p>
        </w:tc>
      </w:tr>
      <w:tr w:rsidR="004358E4" w:rsidRPr="00154FFB" w14:paraId="5E5E3D71" w14:textId="77777777" w:rsidTr="00CE525F">
        <w:tc>
          <w:tcPr>
            <w:tcW w:w="576" w:type="dxa"/>
          </w:tcPr>
          <w:p w14:paraId="7F3738A0" w14:textId="17648918" w:rsidR="004358E4" w:rsidRDefault="004358E4" w:rsidP="004358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CE525F">
              <w:rPr>
                <w:rFonts w:ascii="Times New Roman" w:hAnsi="Times New Roman"/>
              </w:rPr>
              <w:t>3</w:t>
            </w:r>
          </w:p>
        </w:tc>
        <w:tc>
          <w:tcPr>
            <w:tcW w:w="858" w:type="dxa"/>
          </w:tcPr>
          <w:p w14:paraId="048444C5" w14:textId="77777777" w:rsidR="004358E4" w:rsidRPr="00154FFB" w:rsidRDefault="004358E4" w:rsidP="004358E4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56B4515F" w14:textId="5F8E4C81" w:rsidR="004358E4" w:rsidRDefault="004358E4" w:rsidP="004358E4">
            <w:pPr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color w:val="4472C4" w:themeColor="accent1"/>
              </w:rPr>
              <w:t>Діагностувальна робота №6</w:t>
            </w:r>
            <w:r w:rsidRPr="00642B46">
              <w:rPr>
                <w:rFonts w:ascii="Times New Roman" w:hAnsi="Times New Roman"/>
                <w:b/>
                <w:color w:val="4472C4" w:themeColor="accent1"/>
              </w:rPr>
              <w:t>.</w:t>
            </w:r>
            <w:r>
              <w:rPr>
                <w:rFonts w:ascii="Times New Roman" w:hAnsi="Times New Roman"/>
              </w:rPr>
              <w:t xml:space="preserve"> Сучасна молодіжна проза (твори О.</w:t>
            </w:r>
            <w:r w:rsidR="005103E4">
              <w:rPr>
                <w:rFonts w:ascii="Times New Roman" w:hAnsi="Times New Roman"/>
              </w:rPr>
              <w:t> </w:t>
            </w:r>
            <w:proofErr w:type="spellStart"/>
            <w:r>
              <w:rPr>
                <w:rFonts w:ascii="Times New Roman" w:hAnsi="Times New Roman"/>
              </w:rPr>
              <w:t>Михеда</w:t>
            </w:r>
            <w:proofErr w:type="spellEnd"/>
            <w:r>
              <w:rPr>
                <w:rFonts w:ascii="Times New Roman" w:hAnsi="Times New Roman"/>
              </w:rPr>
              <w:t>, О.</w:t>
            </w:r>
            <w:r w:rsidR="005103E4">
              <w:rPr>
                <w:rFonts w:ascii="Times New Roman" w:hAnsi="Times New Roman"/>
              </w:rPr>
              <w:t> </w:t>
            </w:r>
            <w:proofErr w:type="spellStart"/>
            <w:r>
              <w:rPr>
                <w:rFonts w:ascii="Times New Roman" w:hAnsi="Times New Roman"/>
              </w:rPr>
              <w:t>Думанської</w:t>
            </w:r>
            <w:proofErr w:type="spellEnd"/>
            <w:r>
              <w:rPr>
                <w:rFonts w:ascii="Times New Roman" w:hAnsi="Times New Roman"/>
              </w:rPr>
              <w:t xml:space="preserve">, Дари Корній, Макса </w:t>
            </w:r>
            <w:proofErr w:type="spellStart"/>
            <w:r>
              <w:rPr>
                <w:rFonts w:ascii="Times New Roman" w:hAnsi="Times New Roman"/>
              </w:rPr>
              <w:t>Кідрука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  <w:r w:rsidRPr="00006612">
              <w:rPr>
                <w:rFonts w:ascii="Times New Roman" w:hAnsi="Times New Roman"/>
                <w:i/>
              </w:rPr>
              <w:t xml:space="preserve">(тест або інша форма </w:t>
            </w:r>
            <w:r>
              <w:rPr>
                <w:rFonts w:ascii="Times New Roman" w:hAnsi="Times New Roman"/>
                <w:i/>
              </w:rPr>
              <w:t>діагностування</w:t>
            </w:r>
            <w:r w:rsidRPr="00006612">
              <w:rPr>
                <w:rFonts w:ascii="Times New Roman" w:hAnsi="Times New Roman"/>
                <w:i/>
              </w:rPr>
              <w:t>)</w:t>
            </w:r>
            <w:r w:rsidR="00CE525F">
              <w:rPr>
                <w:rFonts w:ascii="Times New Roman" w:hAnsi="Times New Roman"/>
                <w:i/>
              </w:rPr>
              <w:t>.</w:t>
            </w:r>
          </w:p>
          <w:p w14:paraId="614EE9BE" w14:textId="46FA709C" w:rsidR="00731CAE" w:rsidRPr="00154FFB" w:rsidRDefault="00731CAE" w:rsidP="004358E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14:paraId="708EAA67" w14:textId="77777777" w:rsidR="004358E4" w:rsidRDefault="001A3E2F" w:rsidP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</w:t>
            </w:r>
            <w:r w:rsidR="00BE3DCF">
              <w:rPr>
                <w:rFonts w:ascii="Times New Roman" w:hAnsi="Times New Roman"/>
              </w:rPr>
              <w:t xml:space="preserve"> </w:t>
            </w:r>
            <w:r w:rsidR="00F53C26">
              <w:rPr>
                <w:rFonts w:ascii="Times New Roman" w:hAnsi="Times New Roman"/>
              </w:rPr>
              <w:t>ГР</w:t>
            </w:r>
            <w:r w:rsidR="004358E4">
              <w:rPr>
                <w:rFonts w:ascii="Times New Roman" w:hAnsi="Times New Roman"/>
              </w:rPr>
              <w:t xml:space="preserve"> 4</w:t>
            </w:r>
          </w:p>
          <w:p w14:paraId="0CC25D4A" w14:textId="77777777" w:rsidR="00283425" w:rsidRDefault="00283425" w:rsidP="004358E4">
            <w:pPr>
              <w:rPr>
                <w:rFonts w:ascii="Times New Roman" w:hAnsi="Times New Roman"/>
              </w:rPr>
            </w:pPr>
          </w:p>
          <w:p w14:paraId="6A41374A" w14:textId="77777777" w:rsidR="00702A7F" w:rsidRDefault="00702A7F" w:rsidP="00731CAE">
            <w:pPr>
              <w:rPr>
                <w:rFonts w:ascii="Times New Roman" w:hAnsi="Times New Roman"/>
                <w:color w:val="0D0D0D" w:themeColor="text1" w:themeTint="F2"/>
              </w:rPr>
            </w:pPr>
          </w:p>
          <w:p w14:paraId="1F7B110D" w14:textId="77777777" w:rsidR="00283425" w:rsidRPr="00702A7F" w:rsidRDefault="00283425" w:rsidP="00731CAE">
            <w:pPr>
              <w:rPr>
                <w:rFonts w:ascii="Times New Roman" w:hAnsi="Times New Roman"/>
                <w:color w:val="0D0D0D" w:themeColor="text1" w:themeTint="F2"/>
              </w:rPr>
            </w:pPr>
          </w:p>
          <w:p w14:paraId="2B6A165C" w14:textId="5E1D229F" w:rsidR="00731CAE" w:rsidRPr="00CE525F" w:rsidRDefault="00731CAE" w:rsidP="004358E4">
            <w:pPr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1121" w:type="dxa"/>
          </w:tcPr>
          <w:p w14:paraId="2449AA81" w14:textId="77777777" w:rsidR="004358E4" w:rsidRDefault="004358E4" w:rsidP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  <w:p w14:paraId="6E78CF70" w14:textId="77777777" w:rsidR="00AF5BC3" w:rsidRDefault="00AF5BC3" w:rsidP="004358E4">
            <w:pPr>
              <w:rPr>
                <w:rFonts w:ascii="Times New Roman" w:hAnsi="Times New Roman"/>
              </w:rPr>
            </w:pPr>
          </w:p>
          <w:p w14:paraId="3C75ACFF" w14:textId="77777777" w:rsidR="00AF5BC3" w:rsidRDefault="00AF5BC3" w:rsidP="004358E4">
            <w:pPr>
              <w:rPr>
                <w:rFonts w:ascii="Times New Roman" w:hAnsi="Times New Roman"/>
              </w:rPr>
            </w:pPr>
          </w:p>
          <w:p w14:paraId="3C55228A" w14:textId="77777777" w:rsidR="00AF5BC3" w:rsidRDefault="00AF5BC3" w:rsidP="004358E4">
            <w:pPr>
              <w:rPr>
                <w:rFonts w:ascii="Times New Roman" w:hAnsi="Times New Roman"/>
              </w:rPr>
            </w:pPr>
          </w:p>
          <w:p w14:paraId="38DBABE5" w14:textId="3755F72B" w:rsidR="00AF5BC3" w:rsidRPr="00154FFB" w:rsidRDefault="00AF5BC3" w:rsidP="004358E4">
            <w:pPr>
              <w:rPr>
                <w:rFonts w:ascii="Times New Roman" w:hAnsi="Times New Roman"/>
              </w:rPr>
            </w:pPr>
          </w:p>
        </w:tc>
      </w:tr>
      <w:tr w:rsidR="00CE525F" w:rsidRPr="00154FFB" w14:paraId="0BCF41F8" w14:textId="77777777" w:rsidTr="00CE525F">
        <w:tc>
          <w:tcPr>
            <w:tcW w:w="576" w:type="dxa"/>
          </w:tcPr>
          <w:p w14:paraId="66A54AA3" w14:textId="06EC23EE" w:rsidR="00CE525F" w:rsidRDefault="00CE525F" w:rsidP="004358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858" w:type="dxa"/>
          </w:tcPr>
          <w:p w14:paraId="6E2D4440" w14:textId="77777777" w:rsidR="00CE525F" w:rsidRPr="00154FFB" w:rsidRDefault="00CE525F" w:rsidP="004358E4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59A040D0" w14:textId="10BEFC46" w:rsidR="00CE525F" w:rsidRDefault="00CE525F" w:rsidP="004358E4">
            <w:pPr>
              <w:jc w:val="both"/>
              <w:rPr>
                <w:rFonts w:ascii="Times New Roman" w:hAnsi="Times New Roman"/>
                <w:b/>
                <w:color w:val="4472C4" w:themeColor="accent1"/>
              </w:rPr>
            </w:pPr>
            <w:r>
              <w:rPr>
                <w:rFonts w:ascii="Times New Roman" w:hAnsi="Times New Roman"/>
                <w:b/>
                <w:bCs/>
                <w:color w:val="4472C4" w:themeColor="accent1"/>
              </w:rPr>
              <w:t>А</w:t>
            </w:r>
            <w:r w:rsidRPr="00283425">
              <w:rPr>
                <w:rFonts w:ascii="Times New Roman" w:hAnsi="Times New Roman"/>
                <w:b/>
                <w:bCs/>
                <w:color w:val="4472C4" w:themeColor="accent1"/>
              </w:rPr>
              <w:t>удіювання</w:t>
            </w:r>
            <w:r w:rsidRPr="00283425">
              <w:rPr>
                <w:rFonts w:ascii="Times New Roman" w:hAnsi="Times New Roman"/>
                <w:color w:val="4472C4" w:themeColor="accent1"/>
              </w:rPr>
              <w:t xml:space="preserve"> </w:t>
            </w:r>
            <w:r>
              <w:rPr>
                <w:rFonts w:ascii="Times New Roman" w:hAnsi="Times New Roman"/>
              </w:rPr>
              <w:t>фрагмента літературного твору.</w:t>
            </w:r>
          </w:p>
        </w:tc>
        <w:tc>
          <w:tcPr>
            <w:tcW w:w="1277" w:type="dxa"/>
          </w:tcPr>
          <w:p w14:paraId="73E34540" w14:textId="1EC60475" w:rsidR="00CE525F" w:rsidRDefault="00CE525F" w:rsidP="004358E4">
            <w:pPr>
              <w:rPr>
                <w:rFonts w:ascii="Times New Roman" w:hAnsi="Times New Roman"/>
              </w:rPr>
            </w:pPr>
            <w:r w:rsidRPr="00702A7F">
              <w:rPr>
                <w:rFonts w:ascii="Times New Roman" w:hAnsi="Times New Roman"/>
                <w:color w:val="0D0D0D" w:themeColor="text1" w:themeTint="F2"/>
              </w:rPr>
              <w:t>П</w:t>
            </w:r>
            <w:r>
              <w:rPr>
                <w:rFonts w:ascii="Times New Roman" w:hAnsi="Times New Roman"/>
                <w:color w:val="0D0D0D" w:themeColor="text1" w:themeTint="F2"/>
              </w:rPr>
              <w:t>Р</w:t>
            </w:r>
            <w:r w:rsidRPr="00702A7F">
              <w:rPr>
                <w:rFonts w:ascii="Times New Roman" w:hAnsi="Times New Roman"/>
                <w:color w:val="0D0D0D" w:themeColor="text1" w:themeTint="F2"/>
              </w:rPr>
              <w:t xml:space="preserve"> ГР 1</w:t>
            </w:r>
          </w:p>
        </w:tc>
        <w:tc>
          <w:tcPr>
            <w:tcW w:w="1121" w:type="dxa"/>
          </w:tcPr>
          <w:p w14:paraId="70E49259" w14:textId="2DA5B60D" w:rsidR="00CE525F" w:rsidRDefault="00CE525F" w:rsidP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AE7439" w:rsidRPr="00154FFB" w14:paraId="76224134" w14:textId="77777777" w:rsidTr="00CE525F">
        <w:tc>
          <w:tcPr>
            <w:tcW w:w="576" w:type="dxa"/>
          </w:tcPr>
          <w:p w14:paraId="6067FC4E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858" w:type="dxa"/>
          </w:tcPr>
          <w:p w14:paraId="10471787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125E4BB2" w14:textId="77777777" w:rsidR="00AE7439" w:rsidRPr="00720247" w:rsidRDefault="004358E4" w:rsidP="004358E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20247">
              <w:rPr>
                <w:rFonts w:ascii="Times New Roman" w:hAnsi="Times New Roman"/>
                <w:b/>
                <w:color w:val="000000" w:themeColor="text1"/>
              </w:rPr>
              <w:t>ЛІТЕРАТУРА РІДНОГО КРАЮ</w:t>
            </w:r>
          </w:p>
          <w:p w14:paraId="7EDC930F" w14:textId="2C2B1C82" w:rsidR="00AF3984" w:rsidRDefault="004358E4" w:rsidP="007E213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Поезії одного з письменників-земляків </w:t>
            </w:r>
            <w:r w:rsidRPr="004358E4">
              <w:rPr>
                <w:rFonts w:ascii="Times New Roman" w:hAnsi="Times New Roman"/>
                <w:lang w:val="ru-RU"/>
              </w:rPr>
              <w:t>/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письменниць</w:t>
            </w:r>
            <w:proofErr w:type="spellEnd"/>
            <w:r>
              <w:rPr>
                <w:rFonts w:ascii="Times New Roman" w:hAnsi="Times New Roman"/>
                <w:lang w:val="ru-RU"/>
              </w:rPr>
              <w:t>-землячок</w:t>
            </w:r>
            <w:r w:rsidR="00CE525F">
              <w:rPr>
                <w:rFonts w:ascii="Times New Roman" w:hAnsi="Times New Roman"/>
                <w:lang w:val="ru-RU"/>
              </w:rPr>
              <w:t>.</w:t>
            </w:r>
          </w:p>
          <w:p w14:paraId="468AA13D" w14:textId="3861EEE8" w:rsidR="004358E4" w:rsidRPr="004358E4" w:rsidRDefault="001A3E2F" w:rsidP="007E2139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1A3E2F">
              <w:rPr>
                <w:rFonts w:ascii="Times New Roman" w:hAnsi="Times New Roman"/>
                <w:b/>
                <w:color w:val="4472C4" w:themeColor="accent1"/>
                <w:lang w:val="ru-RU"/>
              </w:rPr>
              <w:t>Допис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(для </w:t>
            </w:r>
            <w:proofErr w:type="spellStart"/>
            <w:r>
              <w:rPr>
                <w:rFonts w:ascii="Times New Roman" w:hAnsi="Times New Roman"/>
                <w:lang w:val="ru-RU"/>
              </w:rPr>
              <w:t>соцмережі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lang w:val="ru-RU"/>
              </w:rPr>
              <w:t>що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мотивує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lang w:val="ru-RU"/>
              </w:rPr>
              <w:t>читання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художні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твори </w:t>
            </w:r>
            <w:proofErr w:type="spellStart"/>
            <w:r>
              <w:rPr>
                <w:rFonts w:ascii="Times New Roman" w:hAnsi="Times New Roman"/>
                <w:lang w:val="ru-RU"/>
              </w:rPr>
              <w:t>земляків</w:t>
            </w:r>
            <w:proofErr w:type="spellEnd"/>
            <w:r w:rsidR="00AF3984">
              <w:rPr>
                <w:rFonts w:ascii="Times New Roman" w:hAnsi="Times New Roman"/>
                <w:lang w:val="ru-RU"/>
              </w:rPr>
              <w:t xml:space="preserve"> / землячок</w:t>
            </w:r>
            <w:r w:rsidR="00CE525F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277" w:type="dxa"/>
          </w:tcPr>
          <w:p w14:paraId="4F587621" w14:textId="77777777" w:rsidR="00AE7439" w:rsidRDefault="00AE7439">
            <w:pPr>
              <w:rPr>
                <w:rFonts w:ascii="Times New Roman" w:hAnsi="Times New Roman"/>
              </w:rPr>
            </w:pPr>
          </w:p>
          <w:p w14:paraId="0FB8A915" w14:textId="77777777" w:rsidR="001A3E2F" w:rsidRDefault="001A3E2F">
            <w:pPr>
              <w:rPr>
                <w:rFonts w:ascii="Times New Roman" w:hAnsi="Times New Roman"/>
              </w:rPr>
            </w:pPr>
          </w:p>
          <w:p w14:paraId="119C21B2" w14:textId="77777777" w:rsidR="00AF3984" w:rsidRDefault="00AF3984">
            <w:pPr>
              <w:rPr>
                <w:rFonts w:ascii="Times New Roman" w:hAnsi="Times New Roman"/>
              </w:rPr>
            </w:pPr>
          </w:p>
          <w:p w14:paraId="3A3B3CFB" w14:textId="77777777" w:rsidR="001A3E2F" w:rsidRPr="00154FFB" w:rsidRDefault="00216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</w:t>
            </w:r>
            <w:r w:rsidR="00BE3DCF">
              <w:rPr>
                <w:rFonts w:ascii="Times New Roman" w:hAnsi="Times New Roman"/>
              </w:rPr>
              <w:t xml:space="preserve"> </w:t>
            </w:r>
            <w:r w:rsidR="00F53C26">
              <w:rPr>
                <w:rFonts w:ascii="Times New Roman" w:hAnsi="Times New Roman"/>
              </w:rPr>
              <w:t>ГР</w:t>
            </w:r>
            <w:r w:rsidR="001A3E2F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121" w:type="dxa"/>
          </w:tcPr>
          <w:p w14:paraId="0D9F456C" w14:textId="77777777" w:rsidR="001A3E2F" w:rsidRDefault="001A3E2F">
            <w:pPr>
              <w:rPr>
                <w:rFonts w:ascii="Times New Roman" w:hAnsi="Times New Roman"/>
              </w:rPr>
            </w:pPr>
          </w:p>
          <w:p w14:paraId="32370AB7" w14:textId="77777777" w:rsidR="00AE7439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  <w:p w14:paraId="5739FD47" w14:textId="77777777" w:rsidR="00AF5BC3" w:rsidRDefault="00AF5BC3">
            <w:pPr>
              <w:rPr>
                <w:rFonts w:ascii="Times New Roman" w:hAnsi="Times New Roman"/>
              </w:rPr>
            </w:pPr>
          </w:p>
          <w:p w14:paraId="04A2D717" w14:textId="2A4BC8C5" w:rsidR="001A3E2F" w:rsidRPr="00154FFB" w:rsidRDefault="00CE52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AE7439" w:rsidRPr="00154FFB" w14:paraId="628A0530" w14:textId="77777777" w:rsidTr="00CE525F">
        <w:tc>
          <w:tcPr>
            <w:tcW w:w="576" w:type="dxa"/>
          </w:tcPr>
          <w:p w14:paraId="1B2C5C68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858" w:type="dxa"/>
          </w:tcPr>
          <w:p w14:paraId="0FE1C6A5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638E58A5" w14:textId="2016FCBF" w:rsidR="00AE7439" w:rsidRPr="00154FFB" w:rsidRDefault="004358E4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Прозовий твір одного з письменників-земляків </w:t>
            </w:r>
            <w:r w:rsidRPr="004358E4">
              <w:rPr>
                <w:rFonts w:ascii="Times New Roman" w:hAnsi="Times New Roman"/>
                <w:lang w:val="ru-RU"/>
              </w:rPr>
              <w:t>/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письменниць</w:t>
            </w:r>
            <w:proofErr w:type="spellEnd"/>
            <w:r>
              <w:rPr>
                <w:rFonts w:ascii="Times New Roman" w:hAnsi="Times New Roman"/>
                <w:lang w:val="ru-RU"/>
              </w:rPr>
              <w:t>-землячок</w:t>
            </w:r>
            <w:r w:rsidR="00CE525F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277" w:type="dxa"/>
          </w:tcPr>
          <w:p w14:paraId="66EB8E53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75C004EE" w14:textId="77777777" w:rsidR="00AE7439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14:paraId="379FAA52" w14:textId="77777777" w:rsidTr="00CE525F">
        <w:tc>
          <w:tcPr>
            <w:tcW w:w="576" w:type="dxa"/>
          </w:tcPr>
          <w:p w14:paraId="29E1C13A" w14:textId="77777777" w:rsidR="00CE525F" w:rsidRDefault="00CE525F" w:rsidP="00AE7439">
            <w:pPr>
              <w:jc w:val="center"/>
              <w:rPr>
                <w:rFonts w:ascii="Times New Roman" w:hAnsi="Times New Roman"/>
              </w:rPr>
            </w:pPr>
          </w:p>
          <w:p w14:paraId="54BE9E3E" w14:textId="77777777" w:rsidR="00CE525F" w:rsidRDefault="00CE525F" w:rsidP="00AE7439">
            <w:pPr>
              <w:jc w:val="center"/>
              <w:rPr>
                <w:rFonts w:ascii="Times New Roman" w:hAnsi="Times New Roman"/>
              </w:rPr>
            </w:pPr>
          </w:p>
          <w:p w14:paraId="63F5DD79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858" w:type="dxa"/>
          </w:tcPr>
          <w:p w14:paraId="6A3E5F65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75DE89DE" w14:textId="77777777" w:rsidR="004358E4" w:rsidRPr="00720247" w:rsidRDefault="004358E4" w:rsidP="004358E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20247">
              <w:rPr>
                <w:rFonts w:ascii="Times New Roman" w:hAnsi="Times New Roman"/>
                <w:b/>
                <w:color w:val="000000" w:themeColor="text1"/>
              </w:rPr>
              <w:t xml:space="preserve">НАЙЦІКАВІШЕ </w:t>
            </w:r>
          </w:p>
          <w:p w14:paraId="755C043A" w14:textId="77777777" w:rsidR="00AE7439" w:rsidRPr="00720247" w:rsidRDefault="004358E4" w:rsidP="004358E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20247">
              <w:rPr>
                <w:rFonts w:ascii="Times New Roman" w:hAnsi="Times New Roman"/>
                <w:b/>
                <w:color w:val="000000" w:themeColor="text1"/>
              </w:rPr>
              <w:t>З ЛІТЕРАТУРНИХ НОВИНОК</w:t>
            </w:r>
          </w:p>
          <w:p w14:paraId="661B2B91" w14:textId="2CEAE349" w:rsidR="004358E4" w:rsidRPr="00154FFB" w:rsidRDefault="004358E4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Художній твір сучасної української літератури (за вибором </w:t>
            </w:r>
            <w:proofErr w:type="spellStart"/>
            <w:r w:rsidR="00E569C8">
              <w:rPr>
                <w:rFonts w:ascii="Times New Roman" w:hAnsi="Times New Roman"/>
                <w:lang w:val="ru-RU"/>
              </w:rPr>
              <w:t>учительки</w:t>
            </w:r>
            <w:proofErr w:type="spellEnd"/>
            <w:r w:rsidR="00E569C8">
              <w:rPr>
                <w:rFonts w:ascii="Times New Roman" w:hAnsi="Times New Roman"/>
              </w:rPr>
              <w:t xml:space="preserve"> / </w:t>
            </w:r>
            <w:r>
              <w:rPr>
                <w:rFonts w:ascii="Times New Roman" w:hAnsi="Times New Roman"/>
              </w:rPr>
              <w:t>учителя)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3B633550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68011D85" w14:textId="77777777" w:rsidR="001A3E2F" w:rsidRDefault="001A3E2F">
            <w:pPr>
              <w:rPr>
                <w:rFonts w:ascii="Times New Roman" w:hAnsi="Times New Roman"/>
              </w:rPr>
            </w:pPr>
          </w:p>
          <w:p w14:paraId="0DD660E5" w14:textId="77777777" w:rsidR="001A3E2F" w:rsidRDefault="001A3E2F">
            <w:pPr>
              <w:rPr>
                <w:rFonts w:ascii="Times New Roman" w:hAnsi="Times New Roman"/>
              </w:rPr>
            </w:pPr>
          </w:p>
          <w:p w14:paraId="744FE20B" w14:textId="77777777" w:rsidR="00AE7439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14:paraId="49D05308" w14:textId="77777777" w:rsidTr="00CE525F">
        <w:tc>
          <w:tcPr>
            <w:tcW w:w="576" w:type="dxa"/>
          </w:tcPr>
          <w:p w14:paraId="0355DC0B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58" w:type="dxa"/>
          </w:tcPr>
          <w:p w14:paraId="0FE733B8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33B7C348" w14:textId="4A1E2E54" w:rsidR="00AE7439" w:rsidRPr="00154FFB" w:rsidRDefault="004358E4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Художній твір сучасної української літератури (за вибором </w:t>
            </w:r>
            <w:proofErr w:type="spellStart"/>
            <w:r w:rsidR="00E569C8">
              <w:rPr>
                <w:rFonts w:ascii="Times New Roman" w:hAnsi="Times New Roman"/>
                <w:lang w:val="ru-RU"/>
              </w:rPr>
              <w:t>учительки</w:t>
            </w:r>
            <w:proofErr w:type="spellEnd"/>
            <w:r w:rsidR="00E569C8">
              <w:rPr>
                <w:rFonts w:ascii="Times New Roman" w:hAnsi="Times New Roman"/>
              </w:rPr>
              <w:t xml:space="preserve"> / </w:t>
            </w:r>
            <w:r>
              <w:rPr>
                <w:rFonts w:ascii="Times New Roman" w:hAnsi="Times New Roman"/>
              </w:rPr>
              <w:t>учителя)</w:t>
            </w:r>
            <w:r w:rsidR="001A3E2F">
              <w:rPr>
                <w:rFonts w:ascii="Times New Roman" w:hAnsi="Times New Roman"/>
              </w:rPr>
              <w:t xml:space="preserve"> 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2BCB65CB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350CDEE9" w14:textId="77777777" w:rsidR="00AE7439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E7439" w:rsidRPr="00154FFB" w14:paraId="2CB2F26C" w14:textId="77777777" w:rsidTr="00CE525F">
        <w:tc>
          <w:tcPr>
            <w:tcW w:w="576" w:type="dxa"/>
          </w:tcPr>
          <w:p w14:paraId="54F0CEE5" w14:textId="77777777" w:rsidR="00CE525F" w:rsidRDefault="00CE525F" w:rsidP="00AE7439">
            <w:pPr>
              <w:jc w:val="center"/>
              <w:rPr>
                <w:rFonts w:ascii="Times New Roman" w:hAnsi="Times New Roman"/>
              </w:rPr>
            </w:pPr>
          </w:p>
          <w:p w14:paraId="353E1614" w14:textId="77777777" w:rsidR="00CE525F" w:rsidRDefault="00CE525F" w:rsidP="00AE7439">
            <w:pPr>
              <w:jc w:val="center"/>
              <w:rPr>
                <w:rFonts w:ascii="Times New Roman" w:hAnsi="Times New Roman"/>
              </w:rPr>
            </w:pPr>
          </w:p>
          <w:p w14:paraId="580E3132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858" w:type="dxa"/>
          </w:tcPr>
          <w:p w14:paraId="33823C75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2656208F" w14:textId="77777777" w:rsidR="00AE7439" w:rsidRPr="00720247" w:rsidRDefault="004358E4" w:rsidP="001A3E2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20247">
              <w:rPr>
                <w:rFonts w:ascii="Times New Roman" w:hAnsi="Times New Roman"/>
                <w:b/>
                <w:color w:val="000000" w:themeColor="text1"/>
              </w:rPr>
              <w:t>УЗАГАЛЬНЕННЯ ТА СИСТЕМАТИЗАЦІЯ ВИВЧЕНОГО</w:t>
            </w:r>
          </w:p>
          <w:p w14:paraId="512BCF70" w14:textId="039DB9E2" w:rsidR="004358E4" w:rsidRPr="00154FFB" w:rsidRDefault="004358E4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Вікторина за вивченими поняттями з теорії літератури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18C1CC17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5DBF3E02" w14:textId="77777777" w:rsidR="001A3E2F" w:rsidRDefault="001A3E2F">
            <w:pPr>
              <w:rPr>
                <w:rFonts w:ascii="Times New Roman" w:hAnsi="Times New Roman"/>
              </w:rPr>
            </w:pPr>
          </w:p>
          <w:p w14:paraId="0CBAC0A6" w14:textId="77777777" w:rsidR="001A3E2F" w:rsidRDefault="001A3E2F">
            <w:pPr>
              <w:rPr>
                <w:rFonts w:ascii="Times New Roman" w:hAnsi="Times New Roman"/>
              </w:rPr>
            </w:pPr>
          </w:p>
          <w:p w14:paraId="737D65AF" w14:textId="77777777" w:rsidR="00AE7439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</w:t>
            </w:r>
          </w:p>
        </w:tc>
      </w:tr>
      <w:tr w:rsidR="00AE7439" w:rsidRPr="00154FFB" w14:paraId="4B8DF0A3" w14:textId="77777777" w:rsidTr="00CE525F">
        <w:tc>
          <w:tcPr>
            <w:tcW w:w="576" w:type="dxa"/>
          </w:tcPr>
          <w:p w14:paraId="680AD8D9" w14:textId="77777777" w:rsidR="00AE7439" w:rsidRDefault="00AE7439" w:rsidP="00AE74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58" w:type="dxa"/>
          </w:tcPr>
          <w:p w14:paraId="032DDED8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5507" w:type="dxa"/>
          </w:tcPr>
          <w:p w14:paraId="11CAA810" w14:textId="02E418F2" w:rsidR="00AE7439" w:rsidRPr="00154FFB" w:rsidRDefault="004358E4" w:rsidP="007E21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Вікторина за вивченими в 9 класі творами художньої літератури</w:t>
            </w:r>
            <w:r w:rsidR="00CE525F">
              <w:rPr>
                <w:rFonts w:ascii="Times New Roman" w:hAnsi="Times New Roman"/>
              </w:rPr>
              <w:t>.</w:t>
            </w:r>
          </w:p>
        </w:tc>
        <w:tc>
          <w:tcPr>
            <w:tcW w:w="1277" w:type="dxa"/>
          </w:tcPr>
          <w:p w14:paraId="269E2C02" w14:textId="77777777" w:rsidR="00AE7439" w:rsidRPr="00154FFB" w:rsidRDefault="00AE7439">
            <w:pPr>
              <w:rPr>
                <w:rFonts w:ascii="Times New Roman" w:hAnsi="Times New Roman"/>
              </w:rPr>
            </w:pPr>
          </w:p>
        </w:tc>
        <w:tc>
          <w:tcPr>
            <w:tcW w:w="1121" w:type="dxa"/>
          </w:tcPr>
          <w:p w14:paraId="1D0B0A11" w14:textId="77777777" w:rsidR="00AE7439" w:rsidRPr="00154FFB" w:rsidRDefault="004358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</w:t>
            </w:r>
          </w:p>
        </w:tc>
      </w:tr>
    </w:tbl>
    <w:p w14:paraId="1F557B7A" w14:textId="77777777" w:rsidR="00217895" w:rsidRPr="00154FFB" w:rsidRDefault="00217895">
      <w:pPr>
        <w:rPr>
          <w:rFonts w:ascii="Times New Roman" w:hAnsi="Times New Roman"/>
        </w:rPr>
      </w:pPr>
    </w:p>
    <w:sectPr w:rsidR="00217895" w:rsidRPr="00154FFB" w:rsidSect="001267E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81A97" w14:textId="77777777" w:rsidR="009121FC" w:rsidRDefault="009121FC" w:rsidP="00494E0A">
      <w:r>
        <w:separator/>
      </w:r>
    </w:p>
  </w:endnote>
  <w:endnote w:type="continuationSeparator" w:id="0">
    <w:p w14:paraId="4B469EEB" w14:textId="77777777" w:rsidR="009121FC" w:rsidRDefault="009121FC" w:rsidP="00494E0A">
      <w:r>
        <w:continuationSeparator/>
      </w:r>
    </w:p>
  </w:endnote>
  <w:endnote w:id="1">
    <w:p w14:paraId="4A098FF7" w14:textId="77777777" w:rsidR="007E2139" w:rsidRDefault="007E2139">
      <w:pPr>
        <w:pStyle w:val="a7"/>
      </w:pPr>
      <w:r>
        <w:rPr>
          <w:rStyle w:val="a9"/>
        </w:rPr>
        <w:endnoteRef/>
      </w:r>
      <w:r>
        <w:t xml:space="preserve"> </w:t>
      </w:r>
      <w:r w:rsidRPr="00494E0A">
        <w:rPr>
          <w:b/>
          <w:i/>
        </w:rPr>
        <w:t>Скорочення:</w:t>
      </w:r>
    </w:p>
    <w:p w14:paraId="6BE4DB95" w14:textId="77777777" w:rsidR="007E2139" w:rsidRPr="00494E0A" w:rsidRDefault="007E2139">
      <w:pPr>
        <w:pStyle w:val="a7"/>
        <w:rPr>
          <w:rFonts w:ascii="Times New Roman" w:hAnsi="Times New Roman"/>
          <w:sz w:val="24"/>
          <w:szCs w:val="24"/>
        </w:rPr>
      </w:pPr>
      <w:r w:rsidRPr="00494E0A">
        <w:rPr>
          <w:rFonts w:ascii="Times New Roman" w:hAnsi="Times New Roman"/>
          <w:sz w:val="24"/>
          <w:szCs w:val="24"/>
        </w:rPr>
        <w:t>ПО – поточне оцінювання (не менше двох робіт на семестр)</w:t>
      </w:r>
      <w:r>
        <w:rPr>
          <w:rFonts w:ascii="Times New Roman" w:hAnsi="Times New Roman"/>
          <w:sz w:val="24"/>
          <w:szCs w:val="24"/>
        </w:rPr>
        <w:t>;</w:t>
      </w:r>
    </w:p>
    <w:p w14:paraId="45C8CFB3" w14:textId="77777777" w:rsidR="007E2139" w:rsidRDefault="007E2139">
      <w:pPr>
        <w:pStyle w:val="a7"/>
        <w:rPr>
          <w:rFonts w:ascii="Times New Roman" w:hAnsi="Times New Roman"/>
          <w:sz w:val="24"/>
          <w:szCs w:val="24"/>
        </w:rPr>
      </w:pPr>
      <w:r w:rsidRPr="00494E0A">
        <w:rPr>
          <w:rFonts w:ascii="Times New Roman" w:hAnsi="Times New Roman"/>
          <w:sz w:val="24"/>
          <w:szCs w:val="24"/>
        </w:rPr>
        <w:t>ПР – підсумкова робота (одна робота на семестр)</w:t>
      </w:r>
      <w:r>
        <w:rPr>
          <w:rFonts w:ascii="Times New Roman" w:hAnsi="Times New Roman"/>
          <w:sz w:val="24"/>
          <w:szCs w:val="24"/>
        </w:rPr>
        <w:t>;</w:t>
      </w:r>
    </w:p>
    <w:p w14:paraId="59C24C21" w14:textId="77777777" w:rsidR="004358E4" w:rsidRPr="00494E0A" w:rsidRDefault="004358E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 – урок діагностування;</w:t>
      </w:r>
    </w:p>
    <w:p w14:paraId="0DEF6908" w14:textId="77777777" w:rsidR="007E2139" w:rsidRPr="00494E0A" w:rsidRDefault="007E2139" w:rsidP="00494E0A">
      <w:pPr>
        <w:jc w:val="both"/>
        <w:rPr>
          <w:rFonts w:ascii="Times New Roman" w:hAnsi="Times New Roman"/>
        </w:rPr>
      </w:pPr>
      <w:r w:rsidRPr="00494E0A">
        <w:rPr>
          <w:rFonts w:ascii="Times New Roman" w:hAnsi="Times New Roman"/>
        </w:rPr>
        <w:t>ВНМ – вивчення нового матеріалу;</w:t>
      </w:r>
    </w:p>
    <w:p w14:paraId="06073495" w14:textId="77777777" w:rsidR="007E2139" w:rsidRPr="00494E0A" w:rsidRDefault="007E2139" w:rsidP="00494E0A">
      <w:pPr>
        <w:jc w:val="both"/>
        <w:rPr>
          <w:rFonts w:ascii="Times New Roman" w:hAnsi="Times New Roman"/>
        </w:rPr>
      </w:pPr>
      <w:r w:rsidRPr="00494E0A">
        <w:rPr>
          <w:rFonts w:ascii="Times New Roman" w:hAnsi="Times New Roman"/>
        </w:rPr>
        <w:t>ПЧ – позакласне читання;</w:t>
      </w:r>
    </w:p>
    <w:p w14:paraId="5D78E5FC" w14:textId="77777777" w:rsidR="007E2139" w:rsidRPr="00494E0A" w:rsidRDefault="007E2139" w:rsidP="00494E0A">
      <w:pPr>
        <w:jc w:val="both"/>
        <w:rPr>
          <w:rFonts w:ascii="Times New Roman" w:hAnsi="Times New Roman"/>
        </w:rPr>
      </w:pPr>
      <w:r w:rsidRPr="00494E0A">
        <w:rPr>
          <w:rFonts w:ascii="Times New Roman" w:hAnsi="Times New Roman"/>
        </w:rPr>
        <w:t xml:space="preserve">ВЧ – виразне читання; </w:t>
      </w:r>
    </w:p>
    <w:p w14:paraId="021BD4AF" w14:textId="63D90BEB" w:rsidR="007E2139" w:rsidRDefault="002161B5" w:rsidP="002161B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ПМ – повторення матеріалу</w:t>
      </w:r>
      <w:r w:rsidR="00CE525F">
        <w:rPr>
          <w:rFonts w:ascii="Times New Roman" w:hAnsi="Times New Roman"/>
        </w:rPr>
        <w:t>;</w:t>
      </w:r>
    </w:p>
    <w:p w14:paraId="2FC99800" w14:textId="77777777" w:rsidR="00CE525F" w:rsidRDefault="00CE525F" w:rsidP="002161B5">
      <w:pPr>
        <w:jc w:val="both"/>
        <w:rPr>
          <w:rFonts w:ascii="Times New Roman" w:hAnsi="Times New Roman"/>
        </w:rPr>
      </w:pPr>
    </w:p>
    <w:p w14:paraId="00BAF2C7" w14:textId="77777777" w:rsidR="00BE3DCF" w:rsidRDefault="00BE3DCF" w:rsidP="002161B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 </w:t>
      </w:r>
      <w:r w:rsidRPr="00494E0A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група результатів;</w:t>
      </w:r>
    </w:p>
    <w:p w14:paraId="1F006E6D" w14:textId="77777777" w:rsidR="00BE3DCF" w:rsidRDefault="00BE3DCF" w:rsidP="00BE3DCF">
      <w:pPr>
        <w:jc w:val="both"/>
        <w:rPr>
          <w:rFonts w:ascii="Times New Roman" w:hAnsi="Times New Roman"/>
          <w:bCs/>
          <w:color w:val="000000" w:themeColor="text1"/>
        </w:rPr>
      </w:pPr>
      <w:r w:rsidRPr="001E0D4A">
        <w:rPr>
          <w:rFonts w:ascii="Times New Roman" w:hAnsi="Times New Roman"/>
          <w:bCs/>
          <w:color w:val="000000" w:themeColor="text1"/>
        </w:rPr>
        <w:t xml:space="preserve">ГР 1 УВ </w:t>
      </w:r>
      <w:r w:rsidRPr="001E0D4A">
        <w:rPr>
          <w:rFonts w:ascii="Times New Roman" w:hAnsi="Times New Roman"/>
          <w:bCs/>
        </w:rPr>
        <w:t>– усно взаємодіє</w:t>
      </w:r>
      <w:r>
        <w:rPr>
          <w:rFonts w:ascii="Times New Roman" w:hAnsi="Times New Roman"/>
          <w:bCs/>
        </w:rPr>
        <w:t>;</w:t>
      </w:r>
    </w:p>
    <w:p w14:paraId="6E990390" w14:textId="77777777" w:rsidR="00BE3DCF" w:rsidRPr="00C7310D" w:rsidRDefault="00BE3DCF" w:rsidP="00BE3DCF">
      <w:pPr>
        <w:jc w:val="both"/>
        <w:rPr>
          <w:rFonts w:ascii="Times New Roman" w:hAnsi="Times New Roman"/>
          <w:bCs/>
          <w:color w:val="000000" w:themeColor="text1"/>
        </w:rPr>
      </w:pPr>
      <w:r w:rsidRPr="001E0D4A">
        <w:rPr>
          <w:rFonts w:ascii="Times New Roman" w:hAnsi="Times New Roman"/>
          <w:bCs/>
          <w:color w:val="000000" w:themeColor="text1"/>
        </w:rPr>
        <w:t xml:space="preserve">ГР 2 ПТ </w:t>
      </w:r>
      <w:r w:rsidRPr="001E0D4A">
        <w:rPr>
          <w:rFonts w:ascii="Times New Roman" w:hAnsi="Times New Roman"/>
          <w:bCs/>
        </w:rPr>
        <w:t>– працює з текстом</w:t>
      </w:r>
      <w:r>
        <w:rPr>
          <w:rFonts w:ascii="Times New Roman" w:hAnsi="Times New Roman"/>
          <w:bCs/>
        </w:rPr>
        <w:t>;</w:t>
      </w:r>
    </w:p>
    <w:p w14:paraId="7F2A8C4E" w14:textId="77777777" w:rsidR="00BE3DCF" w:rsidRPr="001E0D4A" w:rsidRDefault="00BE3DCF" w:rsidP="00BE3DCF">
      <w:pPr>
        <w:jc w:val="both"/>
        <w:rPr>
          <w:rFonts w:ascii="Times New Roman" w:hAnsi="Times New Roman"/>
          <w:bCs/>
          <w:color w:val="000000" w:themeColor="text1"/>
        </w:rPr>
      </w:pPr>
      <w:r w:rsidRPr="001E0D4A">
        <w:rPr>
          <w:rFonts w:ascii="Times New Roman" w:hAnsi="Times New Roman"/>
          <w:bCs/>
          <w:color w:val="000000" w:themeColor="text1"/>
        </w:rPr>
        <w:t xml:space="preserve">ГР 3 ПВ </w:t>
      </w:r>
      <w:r w:rsidRPr="001E0D4A">
        <w:rPr>
          <w:rFonts w:ascii="Times New Roman" w:hAnsi="Times New Roman"/>
          <w:bCs/>
        </w:rPr>
        <w:t xml:space="preserve">– </w:t>
      </w:r>
      <w:r>
        <w:rPr>
          <w:rFonts w:ascii="Times New Roman" w:hAnsi="Times New Roman"/>
          <w:bCs/>
        </w:rPr>
        <w:t>письмово взаємодіє;</w:t>
      </w:r>
    </w:p>
    <w:p w14:paraId="1E557E9B" w14:textId="77777777" w:rsidR="00BE3DCF" w:rsidRPr="001E0D4A" w:rsidRDefault="00BE3DCF" w:rsidP="00BE3DCF">
      <w:pPr>
        <w:jc w:val="both"/>
        <w:rPr>
          <w:rFonts w:ascii="Times New Roman" w:hAnsi="Times New Roman"/>
          <w:bCs/>
        </w:rPr>
      </w:pPr>
      <w:r w:rsidRPr="001E0D4A">
        <w:rPr>
          <w:rFonts w:ascii="Times New Roman" w:hAnsi="Times New Roman"/>
          <w:bCs/>
          <w:color w:val="000000" w:themeColor="text1"/>
        </w:rPr>
        <w:t xml:space="preserve">ГР 4 ДМ </w:t>
      </w:r>
      <w:r w:rsidRPr="001E0D4A">
        <w:rPr>
          <w:rFonts w:ascii="Times New Roman" w:hAnsi="Times New Roman"/>
          <w:bCs/>
        </w:rPr>
        <w:t xml:space="preserve">– </w:t>
      </w:r>
      <w:r>
        <w:rPr>
          <w:rFonts w:ascii="Times New Roman" w:hAnsi="Times New Roman"/>
          <w:bCs/>
        </w:rPr>
        <w:t>досліджує мовлення.</w:t>
      </w:r>
    </w:p>
    <w:p w14:paraId="50E6B3EF" w14:textId="77777777" w:rsidR="00BE3DCF" w:rsidRPr="002161B5" w:rsidRDefault="00BE3DCF" w:rsidP="002161B5">
      <w:pPr>
        <w:jc w:val="both"/>
        <w:rPr>
          <w:rFonts w:ascii="Times New Roman" w:hAnsi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EAFA3" w14:textId="77777777" w:rsidR="009121FC" w:rsidRDefault="009121FC" w:rsidP="00494E0A">
      <w:r>
        <w:separator/>
      </w:r>
    </w:p>
  </w:footnote>
  <w:footnote w:type="continuationSeparator" w:id="0">
    <w:p w14:paraId="14807C00" w14:textId="77777777" w:rsidR="009121FC" w:rsidRDefault="009121FC" w:rsidP="00494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FFB"/>
    <w:rsid w:val="0000780B"/>
    <w:rsid w:val="00047C37"/>
    <w:rsid w:val="000570B4"/>
    <w:rsid w:val="00096A49"/>
    <w:rsid w:val="000A1D48"/>
    <w:rsid w:val="000A3969"/>
    <w:rsid w:val="000B1843"/>
    <w:rsid w:val="000E0860"/>
    <w:rsid w:val="000E43C6"/>
    <w:rsid w:val="00120AF7"/>
    <w:rsid w:val="00124955"/>
    <w:rsid w:val="001267E1"/>
    <w:rsid w:val="00132E7D"/>
    <w:rsid w:val="00154815"/>
    <w:rsid w:val="00154FFB"/>
    <w:rsid w:val="001748A3"/>
    <w:rsid w:val="001A3E2F"/>
    <w:rsid w:val="001A4068"/>
    <w:rsid w:val="001C6A6A"/>
    <w:rsid w:val="001D4F7F"/>
    <w:rsid w:val="001F1428"/>
    <w:rsid w:val="001F7D75"/>
    <w:rsid w:val="002161B5"/>
    <w:rsid w:val="00217895"/>
    <w:rsid w:val="00223066"/>
    <w:rsid w:val="00253718"/>
    <w:rsid w:val="00257808"/>
    <w:rsid w:val="002674DF"/>
    <w:rsid w:val="00283425"/>
    <w:rsid w:val="00291BB0"/>
    <w:rsid w:val="00293EA1"/>
    <w:rsid w:val="00295817"/>
    <w:rsid w:val="002F43D5"/>
    <w:rsid w:val="003003E6"/>
    <w:rsid w:val="00354792"/>
    <w:rsid w:val="00363CBF"/>
    <w:rsid w:val="00384EFF"/>
    <w:rsid w:val="00395496"/>
    <w:rsid w:val="00395556"/>
    <w:rsid w:val="003A17E3"/>
    <w:rsid w:val="003C570E"/>
    <w:rsid w:val="003D1977"/>
    <w:rsid w:val="003D5423"/>
    <w:rsid w:val="003F2860"/>
    <w:rsid w:val="00407FC1"/>
    <w:rsid w:val="004358E4"/>
    <w:rsid w:val="00494E0A"/>
    <w:rsid w:val="004B1B7D"/>
    <w:rsid w:val="004B22A3"/>
    <w:rsid w:val="005103E4"/>
    <w:rsid w:val="00521896"/>
    <w:rsid w:val="0053447D"/>
    <w:rsid w:val="0059107E"/>
    <w:rsid w:val="005A2B0D"/>
    <w:rsid w:val="005D3A58"/>
    <w:rsid w:val="005D681E"/>
    <w:rsid w:val="005D6AB6"/>
    <w:rsid w:val="005E737B"/>
    <w:rsid w:val="005F384A"/>
    <w:rsid w:val="005F7396"/>
    <w:rsid w:val="00621338"/>
    <w:rsid w:val="006231AC"/>
    <w:rsid w:val="00640178"/>
    <w:rsid w:val="00642B46"/>
    <w:rsid w:val="006551C3"/>
    <w:rsid w:val="00677B48"/>
    <w:rsid w:val="006901B1"/>
    <w:rsid w:val="00694BBD"/>
    <w:rsid w:val="006E1BAD"/>
    <w:rsid w:val="006F2751"/>
    <w:rsid w:val="006F4C1A"/>
    <w:rsid w:val="00702A7F"/>
    <w:rsid w:val="00720247"/>
    <w:rsid w:val="00731CAE"/>
    <w:rsid w:val="00755238"/>
    <w:rsid w:val="007A33C0"/>
    <w:rsid w:val="007E2139"/>
    <w:rsid w:val="007E5FCD"/>
    <w:rsid w:val="007F5130"/>
    <w:rsid w:val="00807B78"/>
    <w:rsid w:val="008123F4"/>
    <w:rsid w:val="00820CFB"/>
    <w:rsid w:val="00827B59"/>
    <w:rsid w:val="00851F99"/>
    <w:rsid w:val="00867676"/>
    <w:rsid w:val="008E0E27"/>
    <w:rsid w:val="008F7DF8"/>
    <w:rsid w:val="009121FC"/>
    <w:rsid w:val="00913420"/>
    <w:rsid w:val="009138BD"/>
    <w:rsid w:val="009401E9"/>
    <w:rsid w:val="00954471"/>
    <w:rsid w:val="00960107"/>
    <w:rsid w:val="00972B9F"/>
    <w:rsid w:val="009967BC"/>
    <w:rsid w:val="009E42AF"/>
    <w:rsid w:val="00A008B1"/>
    <w:rsid w:val="00A01CF7"/>
    <w:rsid w:val="00A0627E"/>
    <w:rsid w:val="00A67D2C"/>
    <w:rsid w:val="00A72DF9"/>
    <w:rsid w:val="00AA4F4A"/>
    <w:rsid w:val="00AC4379"/>
    <w:rsid w:val="00AE7439"/>
    <w:rsid w:val="00AF3961"/>
    <w:rsid w:val="00AF3984"/>
    <w:rsid w:val="00AF5BC3"/>
    <w:rsid w:val="00B04361"/>
    <w:rsid w:val="00B0624A"/>
    <w:rsid w:val="00BB2288"/>
    <w:rsid w:val="00BB4D58"/>
    <w:rsid w:val="00BC175B"/>
    <w:rsid w:val="00BE09AA"/>
    <w:rsid w:val="00BE3DCF"/>
    <w:rsid w:val="00BE5512"/>
    <w:rsid w:val="00BF2565"/>
    <w:rsid w:val="00C202B8"/>
    <w:rsid w:val="00C5067D"/>
    <w:rsid w:val="00C50BF9"/>
    <w:rsid w:val="00C77BCD"/>
    <w:rsid w:val="00C8761B"/>
    <w:rsid w:val="00C92232"/>
    <w:rsid w:val="00CE525F"/>
    <w:rsid w:val="00CF2C66"/>
    <w:rsid w:val="00D34250"/>
    <w:rsid w:val="00D6748C"/>
    <w:rsid w:val="00D91077"/>
    <w:rsid w:val="00DC61C9"/>
    <w:rsid w:val="00DD32EC"/>
    <w:rsid w:val="00DD45AF"/>
    <w:rsid w:val="00DD5528"/>
    <w:rsid w:val="00E013F2"/>
    <w:rsid w:val="00E20F93"/>
    <w:rsid w:val="00E569C8"/>
    <w:rsid w:val="00E6547C"/>
    <w:rsid w:val="00E77A04"/>
    <w:rsid w:val="00EC178E"/>
    <w:rsid w:val="00EE6BE9"/>
    <w:rsid w:val="00EF0033"/>
    <w:rsid w:val="00EF5B16"/>
    <w:rsid w:val="00F075E9"/>
    <w:rsid w:val="00F159BC"/>
    <w:rsid w:val="00F33F8D"/>
    <w:rsid w:val="00F40463"/>
    <w:rsid w:val="00F46952"/>
    <w:rsid w:val="00F53C26"/>
    <w:rsid w:val="00FA3859"/>
    <w:rsid w:val="00FB19A5"/>
    <w:rsid w:val="00FF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6766EE"/>
  <w15:chartTrackingRefBased/>
  <w15:docId w15:val="{69080868-47EA-4E41-BE97-B9839855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5BC3"/>
    <w:rPr>
      <w:rFonts w:ascii="Cambria" w:eastAsia="MS Mincho" w:hAnsi="Cambria" w:cs="Times New Roman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F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494E0A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94E0A"/>
    <w:rPr>
      <w:rFonts w:ascii="Cambria" w:eastAsia="MS Mincho" w:hAnsi="Cambria" w:cs="Times New Roman"/>
      <w:sz w:val="20"/>
      <w:szCs w:val="20"/>
      <w:lang w:val="uk-UA" w:eastAsia="ru-RU"/>
    </w:rPr>
  </w:style>
  <w:style w:type="character" w:styleId="a6">
    <w:name w:val="footnote reference"/>
    <w:basedOn w:val="a0"/>
    <w:uiPriority w:val="99"/>
    <w:semiHidden/>
    <w:unhideWhenUsed/>
    <w:rsid w:val="00494E0A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494E0A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494E0A"/>
    <w:rPr>
      <w:rFonts w:ascii="Cambria" w:eastAsia="MS Mincho" w:hAnsi="Cambria" w:cs="Times New Roman"/>
      <w:sz w:val="20"/>
      <w:szCs w:val="20"/>
      <w:lang w:val="uk-UA" w:eastAsia="ru-RU"/>
    </w:rPr>
  </w:style>
  <w:style w:type="character" w:styleId="a9">
    <w:name w:val="endnote reference"/>
    <w:basedOn w:val="a0"/>
    <w:uiPriority w:val="99"/>
    <w:semiHidden/>
    <w:unhideWhenUsed/>
    <w:rsid w:val="00494E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A2A9A2C-27F0-6D40-989D-56F26524C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6</Pages>
  <Words>1477</Words>
  <Characters>8423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35</cp:revision>
  <dcterms:created xsi:type="dcterms:W3CDTF">2025-07-09T14:09:00Z</dcterms:created>
  <dcterms:modified xsi:type="dcterms:W3CDTF">2026-08-16T10:19:00Z</dcterms:modified>
</cp:coreProperties>
</file>